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AE52" w14:textId="77777777" w:rsidR="001D11CC" w:rsidRPr="00FD2AE8" w:rsidRDefault="001D11CC">
      <w:pPr>
        <w:pStyle w:val="BodyText"/>
        <w:ind w:left="0"/>
        <w:rPr>
          <w:rFonts w:ascii="Futura" w:hAnsi="Futura"/>
        </w:rPr>
      </w:pPr>
    </w:p>
    <w:p w14:paraId="14B3D4FF" w14:textId="77777777" w:rsidR="001D11CC" w:rsidRDefault="001D11CC">
      <w:pPr>
        <w:pStyle w:val="BodyText"/>
        <w:spacing w:before="104"/>
        <w:ind w:left="0"/>
        <w:rPr>
          <w:rFonts w:ascii="Futura" w:hAnsi="Futura"/>
        </w:rPr>
      </w:pPr>
    </w:p>
    <w:p w14:paraId="36E54B2C" w14:textId="77777777" w:rsidR="001B4EC4" w:rsidRDefault="001B4EC4">
      <w:pPr>
        <w:pStyle w:val="BodyText"/>
        <w:spacing w:before="104"/>
        <w:ind w:left="0"/>
        <w:rPr>
          <w:rFonts w:ascii="Futura" w:hAnsi="Futura"/>
        </w:rPr>
      </w:pPr>
    </w:p>
    <w:p w14:paraId="29051BDF" w14:textId="77777777" w:rsidR="001B4EC4" w:rsidRPr="00FD2AE8" w:rsidRDefault="001B4EC4">
      <w:pPr>
        <w:pStyle w:val="BodyText"/>
        <w:spacing w:before="104"/>
        <w:ind w:left="0"/>
        <w:rPr>
          <w:rFonts w:ascii="Futura" w:hAnsi="Futura"/>
        </w:rPr>
      </w:pPr>
    </w:p>
    <w:p w14:paraId="1E248DEF" w14:textId="0463536E" w:rsidR="00FD2AE8" w:rsidRPr="00FD2AE8" w:rsidRDefault="00FD2AE8" w:rsidP="00FD2AE8">
      <w:pPr>
        <w:pStyle w:val="BodyText"/>
        <w:spacing w:before="17"/>
        <w:ind w:left="0"/>
        <w:jc w:val="center"/>
        <w:rPr>
          <w:rFonts w:ascii="Futura" w:hAnsi="Futura"/>
        </w:rPr>
      </w:pPr>
      <w:r w:rsidRPr="00FD2AE8">
        <w:rPr>
          <w:rFonts w:ascii="Futura" w:hAnsi="Futura"/>
          <w:b/>
          <w:bCs/>
        </w:rPr>
        <w:t xml:space="preserve">Close Date: </w:t>
      </w:r>
      <w:r w:rsidR="00E5602F" w:rsidRPr="00E5602F">
        <w:rPr>
          <w:rFonts w:ascii="Futura" w:hAnsi="Futura"/>
          <w:b/>
          <w:bCs/>
          <w:u w:val="single"/>
        </w:rPr>
        <w:t>Tuesday, January 28th, 2025, at 9:00 PM (PST)</w:t>
      </w:r>
    </w:p>
    <w:p w14:paraId="7B65D460" w14:textId="358FCC16" w:rsidR="00FD2AE8" w:rsidRPr="00FD2AE8" w:rsidRDefault="00FD2AE8" w:rsidP="00FD2AE8">
      <w:pPr>
        <w:pStyle w:val="BodyText"/>
        <w:spacing w:before="17"/>
        <w:ind w:left="0"/>
        <w:jc w:val="center"/>
        <w:rPr>
          <w:rFonts w:ascii="Futura" w:hAnsi="Futura"/>
        </w:rPr>
      </w:pPr>
      <w:r w:rsidRPr="00FD2AE8">
        <w:rPr>
          <w:rFonts w:ascii="Futura" w:hAnsi="Futura"/>
          <w:b/>
          <w:bCs/>
        </w:rPr>
        <w:t xml:space="preserve">Position: Coordinator I- </w:t>
      </w:r>
      <w:r>
        <w:rPr>
          <w:rFonts w:ascii="Futura" w:hAnsi="Futura"/>
          <w:b/>
          <w:bCs/>
        </w:rPr>
        <w:t>Special Events &amp; IMPACT Initiative</w:t>
      </w:r>
    </w:p>
    <w:p w14:paraId="0C915CD1" w14:textId="77777777" w:rsidR="00FD2AE8" w:rsidRPr="00FD2AE8" w:rsidRDefault="00FD2AE8" w:rsidP="00FD2AE8">
      <w:pPr>
        <w:pStyle w:val="BodyText"/>
        <w:spacing w:before="17"/>
        <w:ind w:left="0"/>
        <w:jc w:val="center"/>
        <w:rPr>
          <w:rFonts w:ascii="Futura" w:hAnsi="Futura"/>
        </w:rPr>
      </w:pPr>
      <w:r w:rsidRPr="00FD2AE8">
        <w:rPr>
          <w:rFonts w:ascii="Futura" w:hAnsi="Futura"/>
          <w:b/>
          <w:bCs/>
        </w:rPr>
        <w:t>Department: PARCS, Arts, Recreation, and Community Services</w:t>
      </w:r>
    </w:p>
    <w:p w14:paraId="3FA26DCE" w14:textId="06D47DDD" w:rsidR="00FD2AE8" w:rsidRPr="00FD2AE8" w:rsidRDefault="00FD2AE8" w:rsidP="00FD2AE8">
      <w:pPr>
        <w:pStyle w:val="BodyText"/>
        <w:spacing w:before="17"/>
        <w:ind w:left="0"/>
        <w:jc w:val="center"/>
        <w:rPr>
          <w:rFonts w:ascii="Futura" w:hAnsi="Futura"/>
        </w:rPr>
      </w:pPr>
      <w:r w:rsidRPr="00FD2AE8">
        <w:rPr>
          <w:rFonts w:ascii="Futura" w:hAnsi="Futura"/>
          <w:b/>
          <w:bCs/>
        </w:rPr>
        <w:t>Annual Salary:</w:t>
      </w:r>
      <w:r w:rsidR="00E5602F">
        <w:rPr>
          <w:rFonts w:ascii="Futura" w:hAnsi="Futura"/>
          <w:b/>
          <w:bCs/>
        </w:rPr>
        <w:t xml:space="preserve"> </w:t>
      </w:r>
      <w:r w:rsidR="00E5602F" w:rsidRPr="00E5602F">
        <w:rPr>
          <w:rFonts w:ascii="Futura" w:hAnsi="Futura"/>
          <w:b/>
          <w:bCs/>
        </w:rPr>
        <w:t>$77,723.16-$99,196.56</w:t>
      </w:r>
    </w:p>
    <w:p w14:paraId="555B544C" w14:textId="671D72F6" w:rsidR="00FD2AE8" w:rsidRPr="00FD2AE8" w:rsidRDefault="00FD2AE8" w:rsidP="00FD2AE8">
      <w:pPr>
        <w:pStyle w:val="BodyText"/>
        <w:spacing w:before="17"/>
        <w:ind w:left="0"/>
        <w:jc w:val="center"/>
        <w:rPr>
          <w:rFonts w:ascii="Futura" w:hAnsi="Futura"/>
        </w:rPr>
      </w:pPr>
      <w:r w:rsidRPr="00FD2AE8">
        <w:rPr>
          <w:rFonts w:ascii="Futura" w:hAnsi="Futura"/>
          <w:b/>
          <w:bCs/>
        </w:rPr>
        <w:t>FLSA: Exempt</w:t>
      </w:r>
      <w:r>
        <w:rPr>
          <w:rFonts w:ascii="Futura" w:hAnsi="Futura"/>
          <w:b/>
          <w:bCs/>
        </w:rPr>
        <w:t>- Not Overtime Eligible</w:t>
      </w:r>
    </w:p>
    <w:p w14:paraId="76C7EC36" w14:textId="77777777" w:rsidR="001D11CC" w:rsidRPr="00FD2AE8" w:rsidRDefault="001D11CC">
      <w:pPr>
        <w:pStyle w:val="BodyText"/>
        <w:spacing w:before="17"/>
        <w:ind w:left="0"/>
        <w:rPr>
          <w:rFonts w:ascii="Futura" w:hAnsi="Futura"/>
        </w:rPr>
      </w:pPr>
    </w:p>
    <w:p w14:paraId="6EBDCE92" w14:textId="6535CA9C" w:rsidR="001D11CC" w:rsidRPr="00FD2AE8" w:rsidRDefault="00FD2AE8">
      <w:pPr>
        <w:pStyle w:val="Heading1"/>
        <w:spacing w:before="1"/>
        <w:rPr>
          <w:rFonts w:ascii="Futura" w:hAnsi="Futura"/>
        </w:rPr>
      </w:pPr>
      <w:r w:rsidRPr="00FD2AE8">
        <w:rPr>
          <w:rFonts w:ascii="Futura" w:hAnsi="Futura"/>
          <w:spacing w:val="-2"/>
        </w:rPr>
        <w:t>Job Summary</w:t>
      </w:r>
      <w:r w:rsidR="00E9654A" w:rsidRPr="00FD2AE8">
        <w:rPr>
          <w:rFonts w:ascii="Futura" w:hAnsi="Futura"/>
          <w:spacing w:val="-2"/>
        </w:rPr>
        <w:t>:</w:t>
      </w:r>
    </w:p>
    <w:p w14:paraId="1BC2748E" w14:textId="77777777" w:rsidR="00FD2AE8" w:rsidRPr="00FD2AE8" w:rsidRDefault="00FD2AE8" w:rsidP="00FD2AE8">
      <w:pPr>
        <w:pStyle w:val="NormalWeb"/>
        <w:rPr>
          <w:rFonts w:ascii="Futura" w:hAnsi="Futura"/>
          <w:sz w:val="22"/>
          <w:szCs w:val="22"/>
        </w:rPr>
      </w:pPr>
      <w:r w:rsidRPr="00FD2AE8">
        <w:rPr>
          <w:rFonts w:ascii="Futura" w:hAnsi="Futura"/>
          <w:sz w:val="22"/>
          <w:szCs w:val="22"/>
        </w:rPr>
        <w:t xml:space="preserve">The </w:t>
      </w:r>
      <w:r w:rsidRPr="00FD2AE8">
        <w:rPr>
          <w:rStyle w:val="Strong"/>
          <w:rFonts w:ascii="Futura" w:hAnsi="Futura"/>
          <w:sz w:val="22"/>
          <w:szCs w:val="22"/>
        </w:rPr>
        <w:t>Coordinator I</w:t>
      </w:r>
      <w:r w:rsidRPr="00FD2AE8">
        <w:rPr>
          <w:rFonts w:ascii="Futura" w:hAnsi="Futura"/>
          <w:sz w:val="22"/>
          <w:szCs w:val="22"/>
        </w:rPr>
        <w:t xml:space="preserve"> for Special Events and the </w:t>
      </w:r>
      <w:r w:rsidRPr="00FD2AE8">
        <w:rPr>
          <w:rStyle w:val="Strong"/>
          <w:rFonts w:ascii="Futura" w:hAnsi="Futura"/>
          <w:sz w:val="22"/>
          <w:szCs w:val="22"/>
        </w:rPr>
        <w:t>IMPACT Initiative</w:t>
      </w:r>
      <w:r w:rsidRPr="00FD2AE8">
        <w:rPr>
          <w:rFonts w:ascii="Futura" w:hAnsi="Futura"/>
          <w:sz w:val="22"/>
          <w:szCs w:val="22"/>
        </w:rPr>
        <w:t>, a youth volunteer program, is responsible for planning, organizing, and executing recreational programs, community events, and volunteer activities. This role focuses on coordinating special events to enhance community engagement, managing and supporting volunteers to ensure program success, and fostering collaboration among community partners and City officials.</w:t>
      </w:r>
    </w:p>
    <w:p w14:paraId="0DFE1D7E" w14:textId="77777777" w:rsidR="00FD2AE8" w:rsidRPr="00FD2AE8" w:rsidRDefault="00FD2AE8" w:rsidP="00FD2AE8">
      <w:pPr>
        <w:pStyle w:val="NormalWeb"/>
        <w:rPr>
          <w:rFonts w:ascii="Futura" w:hAnsi="Futura"/>
          <w:sz w:val="22"/>
          <w:szCs w:val="22"/>
        </w:rPr>
      </w:pPr>
      <w:r w:rsidRPr="00FD2AE8">
        <w:rPr>
          <w:rFonts w:ascii="Futura" w:hAnsi="Futura"/>
          <w:sz w:val="22"/>
          <w:szCs w:val="22"/>
        </w:rPr>
        <w:t xml:space="preserve">The </w:t>
      </w:r>
      <w:r w:rsidRPr="00FD2AE8">
        <w:rPr>
          <w:rStyle w:val="Strong"/>
          <w:rFonts w:ascii="Futura" w:hAnsi="Futura"/>
          <w:sz w:val="22"/>
          <w:szCs w:val="22"/>
        </w:rPr>
        <w:t>IMPACT Initiative</w:t>
      </w:r>
      <w:r w:rsidRPr="00FD2AE8">
        <w:rPr>
          <w:rFonts w:ascii="Futura" w:hAnsi="Futura"/>
          <w:sz w:val="22"/>
          <w:szCs w:val="22"/>
        </w:rPr>
        <w:t xml:space="preserve"> is a scholarship-based program for high school students (Grades 9–12), designed to provide participants with valuable on-the-job training, interpersonal skill development, and opportunities to engage with their community. Students who complete 100 hours of volunteer work are awarded a scholarship, and the program’s mission is to foster youth development and prepare students for future success.</w:t>
      </w:r>
    </w:p>
    <w:p w14:paraId="68BE1D33" w14:textId="77777777" w:rsidR="00FD2AE8" w:rsidRDefault="00FD2AE8" w:rsidP="00FD2AE8">
      <w:pPr>
        <w:pStyle w:val="NormalWeb"/>
        <w:rPr>
          <w:rFonts w:ascii="Futura" w:hAnsi="Futura"/>
          <w:sz w:val="22"/>
          <w:szCs w:val="22"/>
        </w:rPr>
      </w:pPr>
      <w:r w:rsidRPr="00FD2AE8">
        <w:rPr>
          <w:rFonts w:ascii="Futura" w:hAnsi="Futura"/>
          <w:sz w:val="22"/>
          <w:szCs w:val="22"/>
        </w:rPr>
        <w:t xml:space="preserve">As the Coordinator, you will ensure that the </w:t>
      </w:r>
      <w:r w:rsidRPr="00FD2AE8">
        <w:rPr>
          <w:rStyle w:val="Strong"/>
          <w:rFonts w:ascii="Futura" w:hAnsi="Futura"/>
          <w:sz w:val="22"/>
          <w:szCs w:val="22"/>
        </w:rPr>
        <w:t>IMPACT Initiative</w:t>
      </w:r>
      <w:r w:rsidRPr="00FD2AE8">
        <w:rPr>
          <w:rFonts w:ascii="Futura" w:hAnsi="Futura"/>
          <w:sz w:val="22"/>
          <w:szCs w:val="22"/>
        </w:rPr>
        <w:t xml:space="preserve"> achieves its goals while supporting the City’s broader efforts to promote civic pride, community engagement, and successful special events.</w:t>
      </w:r>
    </w:p>
    <w:p w14:paraId="7A27096C" w14:textId="14A88A65" w:rsidR="00E9654A" w:rsidRPr="00FD2AE8" w:rsidRDefault="00E9654A" w:rsidP="00FD2AE8">
      <w:pPr>
        <w:pStyle w:val="NormalWeb"/>
        <w:rPr>
          <w:rFonts w:ascii="Futura" w:hAnsi="Futura"/>
          <w:sz w:val="22"/>
          <w:szCs w:val="22"/>
        </w:rPr>
      </w:pPr>
      <w:r w:rsidRPr="00E9654A">
        <w:rPr>
          <w:rFonts w:ascii="Futura" w:hAnsi="Futura"/>
          <w:b/>
          <w:bCs/>
          <w:sz w:val="22"/>
          <w:szCs w:val="22"/>
          <w:highlight w:val="yellow"/>
        </w:rPr>
        <w:t>Please note:</w:t>
      </w:r>
      <w:r w:rsidRPr="00E9654A">
        <w:rPr>
          <w:rFonts w:ascii="Futura" w:hAnsi="Futura"/>
          <w:sz w:val="22"/>
          <w:szCs w:val="22"/>
          <w:highlight w:val="yellow"/>
        </w:rPr>
        <w:t xml:space="preserve"> This position requires working weekends, holidays, and non-standard hours to accommodate special events and program activities. Applicants must be prepared to work a flexible schedule as needed.</w:t>
      </w:r>
    </w:p>
    <w:p w14:paraId="1E5FA86A" w14:textId="77777777" w:rsidR="001D11CC" w:rsidRDefault="001D11CC">
      <w:pPr>
        <w:pStyle w:val="BodyText"/>
        <w:spacing w:before="13"/>
        <w:ind w:left="0"/>
      </w:pPr>
    </w:p>
    <w:p w14:paraId="025CE3A8" w14:textId="04BAFD78" w:rsidR="001D11CC" w:rsidRDefault="00FD2AE8">
      <w:pPr>
        <w:pStyle w:val="BodyText"/>
        <w:spacing w:before="7"/>
        <w:ind w:left="0"/>
        <w:rPr>
          <w:rFonts w:ascii="Futura" w:hAnsi="Futura"/>
          <w:b/>
          <w:bCs/>
        </w:rPr>
      </w:pPr>
      <w:r w:rsidRPr="00FD2AE8">
        <w:rPr>
          <w:rFonts w:ascii="Futura" w:hAnsi="Futura"/>
          <w:b/>
          <w:bCs/>
        </w:rPr>
        <w:t>Responsibilities include, but are not limited to:</w:t>
      </w:r>
    </w:p>
    <w:p w14:paraId="351CCC89" w14:textId="77777777" w:rsidR="00FD2AE8" w:rsidRPr="00FD2AE8" w:rsidRDefault="00FD2AE8">
      <w:pPr>
        <w:pStyle w:val="BodyText"/>
        <w:spacing w:before="7"/>
        <w:ind w:left="0"/>
        <w:rPr>
          <w:rFonts w:ascii="Futura" w:hAnsi="Futura"/>
          <w:b/>
        </w:rPr>
      </w:pPr>
    </w:p>
    <w:p w14:paraId="5FC80902" w14:textId="77777777" w:rsidR="001D11CC" w:rsidRPr="00FD2AE8" w:rsidRDefault="00E9654A">
      <w:pPr>
        <w:pStyle w:val="ListParagraph"/>
        <w:numPr>
          <w:ilvl w:val="0"/>
          <w:numId w:val="1"/>
        </w:numPr>
        <w:tabs>
          <w:tab w:val="left" w:pos="831"/>
        </w:tabs>
        <w:spacing w:before="4" w:line="244" w:lineRule="auto"/>
        <w:ind w:right="655"/>
        <w:rPr>
          <w:rFonts w:ascii="Futura" w:hAnsi="Futura"/>
        </w:rPr>
      </w:pPr>
      <w:r w:rsidRPr="00FD2AE8">
        <w:rPr>
          <w:rFonts w:ascii="Futura" w:hAnsi="Futura"/>
        </w:rPr>
        <w:t>Organizes</w:t>
      </w:r>
      <w:r w:rsidRPr="00FD2AE8">
        <w:rPr>
          <w:rFonts w:ascii="Futura" w:hAnsi="Futura"/>
          <w:spacing w:val="-1"/>
        </w:rPr>
        <w:t xml:space="preserve"> </w:t>
      </w:r>
      <w:r w:rsidRPr="00FD2AE8">
        <w:rPr>
          <w:rFonts w:ascii="Futura" w:hAnsi="Futura"/>
        </w:rPr>
        <w:t>and</w:t>
      </w:r>
      <w:r w:rsidRPr="00FD2AE8">
        <w:rPr>
          <w:rFonts w:ascii="Futura" w:hAnsi="Futura"/>
          <w:spacing w:val="-1"/>
        </w:rPr>
        <w:t xml:space="preserve"> </w:t>
      </w:r>
      <w:r w:rsidRPr="00FD2AE8">
        <w:rPr>
          <w:rFonts w:ascii="Futura" w:hAnsi="Futura"/>
        </w:rPr>
        <w:t>implements</w:t>
      </w:r>
      <w:r w:rsidRPr="00FD2AE8">
        <w:rPr>
          <w:rFonts w:ascii="Futura" w:hAnsi="Futura"/>
          <w:spacing w:val="-1"/>
        </w:rPr>
        <w:t xml:space="preserve"> </w:t>
      </w:r>
      <w:r w:rsidRPr="00FD2AE8">
        <w:rPr>
          <w:rFonts w:ascii="Futura" w:hAnsi="Futura"/>
        </w:rPr>
        <w:t>a</w:t>
      </w:r>
      <w:r w:rsidRPr="00FD2AE8">
        <w:rPr>
          <w:rFonts w:ascii="Futura" w:hAnsi="Futura"/>
          <w:spacing w:val="-1"/>
        </w:rPr>
        <w:t xml:space="preserve"> </w:t>
      </w:r>
      <w:r w:rsidRPr="00FD2AE8">
        <w:rPr>
          <w:rFonts w:ascii="Futura" w:hAnsi="Futura"/>
        </w:rPr>
        <w:t>variety</w:t>
      </w:r>
      <w:r w:rsidRPr="00FD2AE8">
        <w:rPr>
          <w:rFonts w:ascii="Futura" w:hAnsi="Futura"/>
          <w:spacing w:val="-4"/>
        </w:rPr>
        <w:t xml:space="preserve"> </w:t>
      </w:r>
      <w:r w:rsidRPr="00FD2AE8">
        <w:rPr>
          <w:rFonts w:ascii="Futura" w:hAnsi="Futura"/>
        </w:rPr>
        <w:t>of</w:t>
      </w:r>
      <w:r w:rsidRPr="00FD2AE8">
        <w:rPr>
          <w:rFonts w:ascii="Futura" w:hAnsi="Futura"/>
          <w:spacing w:val="-1"/>
        </w:rPr>
        <w:t xml:space="preserve"> </w:t>
      </w:r>
      <w:r w:rsidRPr="00FD2AE8">
        <w:rPr>
          <w:rFonts w:ascii="Futura" w:hAnsi="Futura"/>
        </w:rPr>
        <w:t>City</w:t>
      </w:r>
      <w:r w:rsidRPr="00FD2AE8">
        <w:rPr>
          <w:rFonts w:ascii="Futura" w:hAnsi="Futura"/>
          <w:spacing w:val="-4"/>
        </w:rPr>
        <w:t xml:space="preserve"> </w:t>
      </w:r>
      <w:r w:rsidRPr="00FD2AE8">
        <w:rPr>
          <w:rFonts w:ascii="Futura" w:hAnsi="Futura"/>
        </w:rPr>
        <w:t>events</w:t>
      </w:r>
      <w:r w:rsidRPr="00FD2AE8">
        <w:rPr>
          <w:rFonts w:ascii="Futura" w:hAnsi="Futura"/>
          <w:spacing w:val="-1"/>
        </w:rPr>
        <w:t xml:space="preserve"> </w:t>
      </w:r>
      <w:r w:rsidRPr="00FD2AE8">
        <w:rPr>
          <w:rFonts w:ascii="Futura" w:hAnsi="Futura"/>
        </w:rPr>
        <w:t>and</w:t>
      </w:r>
      <w:r w:rsidRPr="00FD2AE8">
        <w:rPr>
          <w:rFonts w:ascii="Futura" w:hAnsi="Futura"/>
          <w:spacing w:val="-1"/>
        </w:rPr>
        <w:t xml:space="preserve"> </w:t>
      </w:r>
      <w:r w:rsidRPr="00FD2AE8">
        <w:rPr>
          <w:rFonts w:ascii="Futura" w:hAnsi="Futura"/>
        </w:rPr>
        <w:t>volunteer</w:t>
      </w:r>
      <w:r w:rsidRPr="00FD2AE8">
        <w:rPr>
          <w:rFonts w:ascii="Futura" w:hAnsi="Futura"/>
          <w:spacing w:val="-1"/>
        </w:rPr>
        <w:t xml:space="preserve"> </w:t>
      </w:r>
      <w:r w:rsidRPr="00FD2AE8">
        <w:rPr>
          <w:rFonts w:ascii="Futura" w:hAnsi="Futura"/>
        </w:rPr>
        <w:t>programs/ workshops,</w:t>
      </w:r>
      <w:r w:rsidRPr="00FD2AE8">
        <w:rPr>
          <w:rFonts w:ascii="Futura" w:hAnsi="Futura"/>
          <w:spacing w:val="-1"/>
        </w:rPr>
        <w:t xml:space="preserve"> </w:t>
      </w:r>
      <w:r w:rsidRPr="00FD2AE8">
        <w:rPr>
          <w:rFonts w:ascii="Futura" w:hAnsi="Futura"/>
        </w:rPr>
        <w:t>ensuring</w:t>
      </w:r>
      <w:r w:rsidRPr="00FD2AE8">
        <w:rPr>
          <w:rFonts w:ascii="Futura" w:hAnsi="Futura"/>
          <w:spacing w:val="-4"/>
        </w:rPr>
        <w:t xml:space="preserve"> </w:t>
      </w:r>
      <w:r w:rsidRPr="00FD2AE8">
        <w:rPr>
          <w:rFonts w:ascii="Futura" w:hAnsi="Futura"/>
        </w:rPr>
        <w:t>timely completion of tasks and clear communication with internal and external partners and contractors.</w:t>
      </w:r>
    </w:p>
    <w:p w14:paraId="180E6EF1" w14:textId="77777777" w:rsidR="001D11CC" w:rsidRPr="00FD2AE8" w:rsidRDefault="00E9654A">
      <w:pPr>
        <w:pStyle w:val="ListParagraph"/>
        <w:numPr>
          <w:ilvl w:val="0"/>
          <w:numId w:val="1"/>
        </w:numPr>
        <w:tabs>
          <w:tab w:val="left" w:pos="831"/>
        </w:tabs>
        <w:spacing w:line="244" w:lineRule="auto"/>
        <w:ind w:right="723"/>
        <w:rPr>
          <w:rFonts w:ascii="Futura" w:hAnsi="Futura"/>
        </w:rPr>
      </w:pPr>
      <w:r w:rsidRPr="00FD2AE8">
        <w:rPr>
          <w:rFonts w:ascii="Futura" w:hAnsi="Futura"/>
        </w:rPr>
        <w:t>Collaborates with stakeholders, vendors, and community</w:t>
      </w:r>
      <w:r w:rsidRPr="00FD2AE8">
        <w:rPr>
          <w:rFonts w:ascii="Futura" w:hAnsi="Futura"/>
          <w:spacing w:val="-2"/>
        </w:rPr>
        <w:t xml:space="preserve"> </w:t>
      </w:r>
      <w:r w:rsidRPr="00FD2AE8">
        <w:rPr>
          <w:rFonts w:ascii="Futura" w:hAnsi="Futura"/>
        </w:rPr>
        <w:t xml:space="preserve">partners to ensure the successful execution of </w:t>
      </w:r>
      <w:r w:rsidRPr="00FD2AE8">
        <w:rPr>
          <w:rFonts w:ascii="Futura" w:hAnsi="Futura"/>
          <w:spacing w:val="-2"/>
        </w:rPr>
        <w:t>events.</w:t>
      </w:r>
    </w:p>
    <w:p w14:paraId="7CC2C586" w14:textId="77777777" w:rsidR="001D11CC" w:rsidRPr="00FD2AE8" w:rsidRDefault="00E9654A">
      <w:pPr>
        <w:pStyle w:val="ListParagraph"/>
        <w:numPr>
          <w:ilvl w:val="0"/>
          <w:numId w:val="1"/>
        </w:numPr>
        <w:tabs>
          <w:tab w:val="left" w:pos="831"/>
        </w:tabs>
        <w:spacing w:line="244" w:lineRule="auto"/>
        <w:ind w:right="331"/>
        <w:rPr>
          <w:rFonts w:ascii="Futura" w:hAnsi="Futura"/>
        </w:rPr>
      </w:pPr>
      <w:r w:rsidRPr="00FD2AE8">
        <w:rPr>
          <w:rFonts w:ascii="Futura" w:hAnsi="Futura"/>
        </w:rPr>
        <w:t>Analyzes and documents the progress and effectiveness of assigned programs and events; coordinates post- event analysis, reviews participant feedback, and develops and presents recommendations to implement improvements to future events and programs.</w:t>
      </w:r>
    </w:p>
    <w:p w14:paraId="5720ABCD" w14:textId="77777777" w:rsidR="001D11CC" w:rsidRPr="00FD2AE8" w:rsidRDefault="00E9654A">
      <w:pPr>
        <w:pStyle w:val="ListParagraph"/>
        <w:numPr>
          <w:ilvl w:val="0"/>
          <w:numId w:val="1"/>
        </w:numPr>
        <w:tabs>
          <w:tab w:val="left" w:pos="829"/>
          <w:tab w:val="left" w:pos="831"/>
        </w:tabs>
        <w:spacing w:before="1" w:line="244" w:lineRule="auto"/>
        <w:ind w:right="246"/>
        <w:jc w:val="both"/>
        <w:rPr>
          <w:rFonts w:ascii="Futura" w:hAnsi="Futura"/>
        </w:rPr>
      </w:pPr>
      <w:r w:rsidRPr="00FD2AE8">
        <w:rPr>
          <w:rFonts w:ascii="Futura" w:hAnsi="Futura"/>
        </w:rPr>
        <w:t>Collaborate with the Communications Division on IMPACT and event marketing; to produce campaigns for the promotion of the IMPACT Initiative and events; updates content for various social media platforms, city websites and reports.</w:t>
      </w:r>
    </w:p>
    <w:p w14:paraId="7B76B78B" w14:textId="77777777" w:rsidR="001B4EC4" w:rsidRDefault="001B4EC4" w:rsidP="001B4EC4">
      <w:pPr>
        <w:pStyle w:val="ListParagraph"/>
        <w:tabs>
          <w:tab w:val="left" w:pos="831"/>
        </w:tabs>
        <w:spacing w:before="1" w:line="244" w:lineRule="auto"/>
        <w:ind w:right="838" w:firstLine="0"/>
        <w:rPr>
          <w:rFonts w:ascii="Futura" w:hAnsi="Futura"/>
        </w:rPr>
      </w:pPr>
    </w:p>
    <w:p w14:paraId="180F90D0" w14:textId="77777777" w:rsidR="001B4EC4" w:rsidRPr="001B4EC4" w:rsidRDefault="001B4EC4" w:rsidP="001B4EC4">
      <w:pPr>
        <w:tabs>
          <w:tab w:val="left" w:pos="831"/>
        </w:tabs>
        <w:spacing w:before="1" w:line="244" w:lineRule="auto"/>
        <w:ind w:left="470" w:right="838"/>
        <w:rPr>
          <w:rFonts w:ascii="Futura" w:hAnsi="Futura"/>
        </w:rPr>
      </w:pPr>
    </w:p>
    <w:p w14:paraId="1B6BB6B6" w14:textId="146C413E" w:rsidR="001D11CC" w:rsidRPr="00FD2AE8" w:rsidRDefault="00334BD4">
      <w:pPr>
        <w:pStyle w:val="ListParagraph"/>
        <w:numPr>
          <w:ilvl w:val="0"/>
          <w:numId w:val="1"/>
        </w:numPr>
        <w:tabs>
          <w:tab w:val="left" w:pos="831"/>
        </w:tabs>
        <w:spacing w:before="1" w:line="244" w:lineRule="auto"/>
        <w:ind w:right="838"/>
        <w:rPr>
          <w:rFonts w:ascii="Futura" w:hAnsi="Futura"/>
        </w:rPr>
      </w:pPr>
      <w:r>
        <w:rPr>
          <w:rFonts w:ascii="Futura" w:hAnsi="Futura"/>
        </w:rPr>
        <w:t>Oversee</w:t>
      </w:r>
      <w:r w:rsidR="00E9654A" w:rsidRPr="00FD2AE8">
        <w:rPr>
          <w:rFonts w:ascii="Futura" w:hAnsi="Futura"/>
          <w:spacing w:val="-1"/>
        </w:rPr>
        <w:t xml:space="preserve"> </w:t>
      </w:r>
      <w:r w:rsidR="00E9654A" w:rsidRPr="00FD2AE8">
        <w:rPr>
          <w:rFonts w:ascii="Futura" w:hAnsi="Futura"/>
        </w:rPr>
        <w:t>part-time</w:t>
      </w:r>
      <w:r w:rsidR="00E9654A" w:rsidRPr="00FD2AE8">
        <w:rPr>
          <w:rFonts w:ascii="Futura" w:hAnsi="Futura"/>
          <w:spacing w:val="-1"/>
        </w:rPr>
        <w:t xml:space="preserve"> </w:t>
      </w:r>
      <w:r w:rsidR="00E9654A" w:rsidRPr="00FD2AE8">
        <w:rPr>
          <w:rFonts w:ascii="Futura" w:hAnsi="Futura"/>
        </w:rPr>
        <w:t>staff; including</w:t>
      </w:r>
      <w:r w:rsidR="00E9654A" w:rsidRPr="00FD2AE8">
        <w:rPr>
          <w:rFonts w:ascii="Futura" w:hAnsi="Futura"/>
          <w:spacing w:val="-4"/>
        </w:rPr>
        <w:t xml:space="preserve"> </w:t>
      </w:r>
      <w:r w:rsidR="00E9654A" w:rsidRPr="00FD2AE8">
        <w:rPr>
          <w:rFonts w:ascii="Futura" w:hAnsi="Futura"/>
        </w:rPr>
        <w:t>hiring,</w:t>
      </w:r>
      <w:r w:rsidR="00E9654A" w:rsidRPr="00FD2AE8">
        <w:rPr>
          <w:rFonts w:ascii="Futura" w:hAnsi="Futura"/>
          <w:spacing w:val="-1"/>
        </w:rPr>
        <w:t xml:space="preserve"> </w:t>
      </w:r>
      <w:r w:rsidR="00E9654A" w:rsidRPr="00FD2AE8">
        <w:rPr>
          <w:rFonts w:ascii="Futura" w:hAnsi="Futura"/>
        </w:rPr>
        <w:t>training,</w:t>
      </w:r>
      <w:r w:rsidR="00E9654A" w:rsidRPr="00FD2AE8">
        <w:rPr>
          <w:rFonts w:ascii="Futura" w:hAnsi="Futura"/>
          <w:spacing w:val="-1"/>
        </w:rPr>
        <w:t xml:space="preserve"> </w:t>
      </w:r>
      <w:r w:rsidR="00E9654A" w:rsidRPr="00FD2AE8">
        <w:rPr>
          <w:rFonts w:ascii="Futura" w:hAnsi="Futura"/>
        </w:rPr>
        <w:t>motivating,</w:t>
      </w:r>
      <w:r w:rsidR="00E9654A" w:rsidRPr="00FD2AE8">
        <w:rPr>
          <w:rFonts w:ascii="Futura" w:hAnsi="Futura"/>
          <w:spacing w:val="-1"/>
        </w:rPr>
        <w:t xml:space="preserve"> </w:t>
      </w:r>
      <w:r w:rsidR="00E9654A" w:rsidRPr="00FD2AE8">
        <w:rPr>
          <w:rFonts w:ascii="Futura" w:hAnsi="Futura"/>
        </w:rPr>
        <w:t>and</w:t>
      </w:r>
      <w:r w:rsidR="00E9654A" w:rsidRPr="00FD2AE8">
        <w:rPr>
          <w:rFonts w:ascii="Futura" w:hAnsi="Futura"/>
          <w:spacing w:val="-1"/>
        </w:rPr>
        <w:t xml:space="preserve"> </w:t>
      </w:r>
      <w:r w:rsidR="00E9654A" w:rsidRPr="00FD2AE8">
        <w:rPr>
          <w:rFonts w:ascii="Futura" w:hAnsi="Futura"/>
        </w:rPr>
        <w:t>mentoring</w:t>
      </w:r>
      <w:r w:rsidR="00E9654A" w:rsidRPr="00FD2AE8">
        <w:rPr>
          <w:rFonts w:ascii="Futura" w:hAnsi="Futura"/>
          <w:spacing w:val="-4"/>
        </w:rPr>
        <w:t xml:space="preserve"> </w:t>
      </w:r>
      <w:r w:rsidR="00E9654A" w:rsidRPr="00FD2AE8">
        <w:rPr>
          <w:rFonts w:ascii="Futura" w:hAnsi="Futura"/>
        </w:rPr>
        <w:t>employees; evaluates performance and resolves employee performance issues; establishes goals and provides professional development opportunities for employees.</w:t>
      </w:r>
    </w:p>
    <w:p w14:paraId="0E4D126D" w14:textId="77777777" w:rsidR="001D11CC" w:rsidRPr="00FD2AE8" w:rsidRDefault="00E9654A">
      <w:pPr>
        <w:pStyle w:val="ListParagraph"/>
        <w:numPr>
          <w:ilvl w:val="0"/>
          <w:numId w:val="1"/>
        </w:numPr>
        <w:tabs>
          <w:tab w:val="left" w:pos="831"/>
        </w:tabs>
        <w:spacing w:before="1" w:line="244" w:lineRule="auto"/>
        <w:ind w:right="379"/>
        <w:rPr>
          <w:rFonts w:ascii="Futura" w:hAnsi="Futura"/>
        </w:rPr>
      </w:pPr>
      <w:r w:rsidRPr="00FD2AE8">
        <w:rPr>
          <w:rFonts w:ascii="Futura" w:hAnsi="Futura"/>
        </w:rPr>
        <w:t>Establishes and maintains positive working</w:t>
      </w:r>
      <w:r w:rsidRPr="00FD2AE8">
        <w:rPr>
          <w:rFonts w:ascii="Futura" w:hAnsi="Futura"/>
          <w:spacing w:val="-3"/>
        </w:rPr>
        <w:t xml:space="preserve"> </w:t>
      </w:r>
      <w:r w:rsidRPr="00FD2AE8">
        <w:rPr>
          <w:rFonts w:ascii="Futura" w:hAnsi="Futura"/>
        </w:rPr>
        <w:t>relationships with representatives of community</w:t>
      </w:r>
      <w:r w:rsidRPr="00FD2AE8">
        <w:rPr>
          <w:rFonts w:ascii="Futura" w:hAnsi="Futura"/>
          <w:spacing w:val="-3"/>
        </w:rPr>
        <w:t xml:space="preserve"> </w:t>
      </w:r>
      <w:r w:rsidRPr="00FD2AE8">
        <w:rPr>
          <w:rFonts w:ascii="Futura" w:hAnsi="Futura"/>
        </w:rPr>
        <w:t>organizations/ partners, stakeholders, state/local agencies, City management and staff, and the public.</w:t>
      </w:r>
    </w:p>
    <w:p w14:paraId="3DC89CD1" w14:textId="77777777" w:rsidR="001D11CC" w:rsidRPr="00FD2AE8" w:rsidRDefault="00E9654A">
      <w:pPr>
        <w:pStyle w:val="ListParagraph"/>
        <w:numPr>
          <w:ilvl w:val="0"/>
          <w:numId w:val="1"/>
        </w:numPr>
        <w:tabs>
          <w:tab w:val="left" w:pos="831"/>
        </w:tabs>
        <w:spacing w:line="244" w:lineRule="auto"/>
        <w:ind w:right="388"/>
        <w:rPr>
          <w:rFonts w:ascii="Futura" w:hAnsi="Futura"/>
        </w:rPr>
      </w:pPr>
      <w:r w:rsidRPr="00FD2AE8">
        <w:rPr>
          <w:rFonts w:ascii="Futura" w:hAnsi="Futura"/>
        </w:rPr>
        <w:t>Oversee the daily</w:t>
      </w:r>
      <w:r w:rsidRPr="00FD2AE8">
        <w:rPr>
          <w:rFonts w:ascii="Futura" w:hAnsi="Futura"/>
          <w:spacing w:val="-3"/>
        </w:rPr>
        <w:t xml:space="preserve"> </w:t>
      </w:r>
      <w:r w:rsidRPr="00FD2AE8">
        <w:rPr>
          <w:rFonts w:ascii="Futura" w:hAnsi="Futura"/>
        </w:rPr>
        <w:t>operations of the IMPACT Initiative, serving</w:t>
      </w:r>
      <w:r w:rsidRPr="00FD2AE8">
        <w:rPr>
          <w:rFonts w:ascii="Futura" w:hAnsi="Futura"/>
          <w:spacing w:val="-3"/>
        </w:rPr>
        <w:t xml:space="preserve"> </w:t>
      </w:r>
      <w:r w:rsidRPr="00FD2AE8">
        <w:rPr>
          <w:rFonts w:ascii="Futura" w:hAnsi="Futura"/>
        </w:rPr>
        <w:t>as the liaison ensuring</w:t>
      </w:r>
      <w:r w:rsidRPr="00FD2AE8">
        <w:rPr>
          <w:rFonts w:ascii="Futura" w:hAnsi="Futura"/>
          <w:spacing w:val="-3"/>
        </w:rPr>
        <w:t xml:space="preserve"> </w:t>
      </w:r>
      <w:r w:rsidRPr="00FD2AE8">
        <w:rPr>
          <w:rFonts w:ascii="Futura" w:hAnsi="Futura"/>
        </w:rPr>
        <w:t>alignment with City goals, priorities and community engagement.</w:t>
      </w:r>
    </w:p>
    <w:p w14:paraId="5434C0C3" w14:textId="77777777" w:rsidR="001D11CC" w:rsidRPr="00FD2AE8" w:rsidRDefault="00E9654A">
      <w:pPr>
        <w:pStyle w:val="ListParagraph"/>
        <w:numPr>
          <w:ilvl w:val="0"/>
          <w:numId w:val="1"/>
        </w:numPr>
        <w:tabs>
          <w:tab w:val="left" w:pos="831"/>
        </w:tabs>
        <w:spacing w:line="244" w:lineRule="auto"/>
        <w:ind w:right="756"/>
        <w:rPr>
          <w:rFonts w:ascii="Futura" w:hAnsi="Futura"/>
        </w:rPr>
      </w:pPr>
      <w:r w:rsidRPr="00FD2AE8">
        <w:rPr>
          <w:rFonts w:ascii="Futura" w:hAnsi="Futura"/>
        </w:rPr>
        <w:t>Coordinates</w:t>
      </w:r>
      <w:r w:rsidRPr="00FD2AE8">
        <w:rPr>
          <w:rFonts w:ascii="Futura" w:hAnsi="Futura"/>
          <w:spacing w:val="-1"/>
        </w:rPr>
        <w:t xml:space="preserve"> </w:t>
      </w:r>
      <w:r w:rsidRPr="00FD2AE8">
        <w:rPr>
          <w:rFonts w:ascii="Futura" w:hAnsi="Futura"/>
        </w:rPr>
        <w:t>recruitment,</w:t>
      </w:r>
      <w:r w:rsidRPr="00FD2AE8">
        <w:rPr>
          <w:rFonts w:ascii="Futura" w:hAnsi="Futura"/>
          <w:spacing w:val="-1"/>
        </w:rPr>
        <w:t xml:space="preserve"> </w:t>
      </w:r>
      <w:r w:rsidRPr="00FD2AE8">
        <w:rPr>
          <w:rFonts w:ascii="Futura" w:hAnsi="Futura"/>
        </w:rPr>
        <w:t>onboarding,</w:t>
      </w:r>
      <w:r w:rsidRPr="00FD2AE8">
        <w:rPr>
          <w:rFonts w:ascii="Futura" w:hAnsi="Futura"/>
          <w:spacing w:val="-1"/>
        </w:rPr>
        <w:t xml:space="preserve"> </w:t>
      </w:r>
      <w:r w:rsidRPr="00FD2AE8">
        <w:rPr>
          <w:rFonts w:ascii="Futura" w:hAnsi="Futura"/>
        </w:rPr>
        <w:t>and</w:t>
      </w:r>
      <w:r w:rsidRPr="00FD2AE8">
        <w:rPr>
          <w:rFonts w:ascii="Futura" w:hAnsi="Futura"/>
          <w:spacing w:val="-1"/>
        </w:rPr>
        <w:t xml:space="preserve"> </w:t>
      </w:r>
      <w:r w:rsidRPr="00FD2AE8">
        <w:rPr>
          <w:rFonts w:ascii="Futura" w:hAnsi="Futura"/>
        </w:rPr>
        <w:t>management of IMPACT participants,</w:t>
      </w:r>
      <w:r w:rsidRPr="00FD2AE8">
        <w:rPr>
          <w:rFonts w:ascii="Futura" w:hAnsi="Futura"/>
          <w:spacing w:val="-1"/>
        </w:rPr>
        <w:t xml:space="preserve"> </w:t>
      </w:r>
      <w:r w:rsidRPr="00FD2AE8">
        <w:rPr>
          <w:rFonts w:ascii="Futura" w:hAnsi="Futura"/>
        </w:rPr>
        <w:t>including</w:t>
      </w:r>
      <w:r w:rsidRPr="00FD2AE8">
        <w:rPr>
          <w:rFonts w:ascii="Futura" w:hAnsi="Futura"/>
          <w:spacing w:val="-4"/>
        </w:rPr>
        <w:t xml:space="preserve"> </w:t>
      </w:r>
      <w:r w:rsidRPr="00FD2AE8">
        <w:rPr>
          <w:rFonts w:ascii="Futura" w:hAnsi="Futura"/>
        </w:rPr>
        <w:t>application reviews, interviews, orientation and training.</w:t>
      </w:r>
    </w:p>
    <w:p w14:paraId="06D3D395" w14:textId="77777777" w:rsidR="001D11CC" w:rsidRPr="00FD2AE8" w:rsidRDefault="00E9654A">
      <w:pPr>
        <w:pStyle w:val="ListParagraph"/>
        <w:numPr>
          <w:ilvl w:val="0"/>
          <w:numId w:val="1"/>
        </w:numPr>
        <w:tabs>
          <w:tab w:val="left" w:pos="831"/>
        </w:tabs>
        <w:spacing w:line="244" w:lineRule="auto"/>
        <w:ind w:right="875"/>
        <w:rPr>
          <w:rFonts w:ascii="Futura" w:hAnsi="Futura"/>
        </w:rPr>
      </w:pPr>
      <w:r w:rsidRPr="00FD2AE8">
        <w:rPr>
          <w:rFonts w:ascii="Futura" w:hAnsi="Futura"/>
        </w:rPr>
        <w:t>Maintains database of volunteers, tracking</w:t>
      </w:r>
      <w:r w:rsidRPr="00FD2AE8">
        <w:rPr>
          <w:rFonts w:ascii="Futura" w:hAnsi="Futura"/>
          <w:spacing w:val="-2"/>
        </w:rPr>
        <w:t xml:space="preserve"> </w:t>
      </w:r>
      <w:r w:rsidRPr="00FD2AE8">
        <w:rPr>
          <w:rFonts w:ascii="Futura" w:hAnsi="Futura"/>
        </w:rPr>
        <w:t>hours, skills, and availability, ensuring</w:t>
      </w:r>
      <w:r w:rsidRPr="00FD2AE8">
        <w:rPr>
          <w:rFonts w:ascii="Futura" w:hAnsi="Futura"/>
          <w:spacing w:val="-2"/>
        </w:rPr>
        <w:t xml:space="preserve"> </w:t>
      </w:r>
      <w:r w:rsidRPr="00FD2AE8">
        <w:rPr>
          <w:rFonts w:ascii="Futura" w:hAnsi="Futura"/>
        </w:rPr>
        <w:t>all scholarship and volunteer requirements are met.</w:t>
      </w:r>
    </w:p>
    <w:p w14:paraId="0768AD56" w14:textId="77777777" w:rsidR="001D11CC" w:rsidRPr="00FD2AE8" w:rsidRDefault="00E9654A">
      <w:pPr>
        <w:pStyle w:val="ListParagraph"/>
        <w:numPr>
          <w:ilvl w:val="0"/>
          <w:numId w:val="1"/>
        </w:numPr>
        <w:tabs>
          <w:tab w:val="left" w:pos="831"/>
        </w:tabs>
        <w:spacing w:line="244" w:lineRule="auto"/>
        <w:ind w:right="405"/>
        <w:rPr>
          <w:rFonts w:ascii="Futura" w:hAnsi="Futura"/>
        </w:rPr>
      </w:pPr>
      <w:r w:rsidRPr="00FD2AE8">
        <w:rPr>
          <w:rFonts w:ascii="Futura" w:hAnsi="Futura"/>
        </w:rPr>
        <w:t>Provides ongoing</w:t>
      </w:r>
      <w:r w:rsidRPr="00FD2AE8">
        <w:rPr>
          <w:rFonts w:ascii="Futura" w:hAnsi="Futura"/>
          <w:spacing w:val="-3"/>
        </w:rPr>
        <w:t xml:space="preserve"> </w:t>
      </w:r>
      <w:r w:rsidRPr="00FD2AE8">
        <w:rPr>
          <w:rFonts w:ascii="Futura" w:hAnsi="Futura"/>
        </w:rPr>
        <w:t>support and recognition to volunteers to foster engagement and retention by</w:t>
      </w:r>
      <w:r w:rsidRPr="00FD2AE8">
        <w:rPr>
          <w:rFonts w:ascii="Futura" w:hAnsi="Futura"/>
          <w:spacing w:val="-3"/>
        </w:rPr>
        <w:t xml:space="preserve"> </w:t>
      </w:r>
      <w:r w:rsidRPr="00FD2AE8">
        <w:rPr>
          <w:rFonts w:ascii="Futura" w:hAnsi="Futura"/>
        </w:rPr>
        <w:t>maintaining monthly program activities, workshops, and community beautification efforts.</w:t>
      </w:r>
    </w:p>
    <w:p w14:paraId="55CE642E" w14:textId="77777777" w:rsidR="001D11CC" w:rsidRPr="00FD2AE8" w:rsidRDefault="00E9654A">
      <w:pPr>
        <w:pStyle w:val="ListParagraph"/>
        <w:numPr>
          <w:ilvl w:val="0"/>
          <w:numId w:val="1"/>
        </w:numPr>
        <w:tabs>
          <w:tab w:val="left" w:pos="831"/>
        </w:tabs>
        <w:spacing w:line="244" w:lineRule="auto"/>
        <w:ind w:right="129"/>
        <w:rPr>
          <w:rFonts w:ascii="Futura" w:hAnsi="Futura"/>
        </w:rPr>
      </w:pPr>
      <w:r w:rsidRPr="00FD2AE8">
        <w:rPr>
          <w:rFonts w:ascii="Futura" w:hAnsi="Futura"/>
        </w:rPr>
        <w:t>Facilitates and utilizes workflow management tools to efficiently expedite the routing of special event applications; documentation requirements, serve as a liaison between applicants and internal departments and ensure event compliance with City policies and procedures.</w:t>
      </w:r>
    </w:p>
    <w:p w14:paraId="69E60B6E" w14:textId="77777777" w:rsidR="001D11CC" w:rsidRPr="00FD2AE8" w:rsidRDefault="00E9654A">
      <w:pPr>
        <w:pStyle w:val="ListParagraph"/>
        <w:numPr>
          <w:ilvl w:val="0"/>
          <w:numId w:val="1"/>
        </w:numPr>
        <w:tabs>
          <w:tab w:val="left" w:pos="831"/>
        </w:tabs>
        <w:spacing w:before="1" w:line="244" w:lineRule="auto"/>
        <w:ind w:right="808"/>
        <w:rPr>
          <w:rFonts w:ascii="Futura" w:hAnsi="Futura"/>
        </w:rPr>
      </w:pPr>
      <w:r w:rsidRPr="00FD2AE8">
        <w:rPr>
          <w:rFonts w:ascii="Futura" w:hAnsi="Futura"/>
        </w:rPr>
        <w:t>Explores</w:t>
      </w:r>
      <w:r w:rsidRPr="00FD2AE8">
        <w:rPr>
          <w:rFonts w:ascii="Futura" w:hAnsi="Futura"/>
          <w:spacing w:val="-1"/>
        </w:rPr>
        <w:t xml:space="preserve"> </w:t>
      </w:r>
      <w:r w:rsidRPr="00FD2AE8">
        <w:rPr>
          <w:rFonts w:ascii="Futura" w:hAnsi="Futura"/>
        </w:rPr>
        <w:t>opportunities</w:t>
      </w:r>
      <w:r w:rsidRPr="00FD2AE8">
        <w:rPr>
          <w:rFonts w:ascii="Futura" w:hAnsi="Futura"/>
          <w:spacing w:val="-1"/>
        </w:rPr>
        <w:t xml:space="preserve"> </w:t>
      </w:r>
      <w:r w:rsidRPr="00FD2AE8">
        <w:rPr>
          <w:rFonts w:ascii="Futura" w:hAnsi="Futura"/>
        </w:rPr>
        <w:t>to</w:t>
      </w:r>
      <w:r w:rsidRPr="00FD2AE8">
        <w:rPr>
          <w:rFonts w:ascii="Futura" w:hAnsi="Futura"/>
          <w:spacing w:val="-1"/>
        </w:rPr>
        <w:t xml:space="preserve"> </w:t>
      </w:r>
      <w:r w:rsidRPr="00FD2AE8">
        <w:rPr>
          <w:rFonts w:ascii="Futura" w:hAnsi="Futura"/>
        </w:rPr>
        <w:t>leverage</w:t>
      </w:r>
      <w:r w:rsidRPr="00FD2AE8">
        <w:rPr>
          <w:rFonts w:ascii="Futura" w:hAnsi="Futura"/>
          <w:spacing w:val="-1"/>
        </w:rPr>
        <w:t xml:space="preserve"> </w:t>
      </w:r>
      <w:r w:rsidRPr="00FD2AE8">
        <w:rPr>
          <w:rFonts w:ascii="Futura" w:hAnsi="Futura"/>
        </w:rPr>
        <w:t>technology</w:t>
      </w:r>
      <w:r w:rsidRPr="00FD2AE8">
        <w:rPr>
          <w:rFonts w:ascii="Futura" w:hAnsi="Futura"/>
          <w:spacing w:val="-4"/>
        </w:rPr>
        <w:t xml:space="preserve"> </w:t>
      </w:r>
      <w:r w:rsidRPr="00FD2AE8">
        <w:rPr>
          <w:rFonts w:ascii="Futura" w:hAnsi="Futura"/>
        </w:rPr>
        <w:t>for</w:t>
      </w:r>
      <w:r w:rsidRPr="00FD2AE8">
        <w:rPr>
          <w:rFonts w:ascii="Futura" w:hAnsi="Futura"/>
          <w:spacing w:val="-1"/>
        </w:rPr>
        <w:t xml:space="preserve"> </w:t>
      </w:r>
      <w:r w:rsidRPr="00FD2AE8">
        <w:rPr>
          <w:rFonts w:ascii="Futura" w:hAnsi="Futura"/>
        </w:rPr>
        <w:t>registration,</w:t>
      </w:r>
      <w:r w:rsidRPr="00FD2AE8">
        <w:rPr>
          <w:rFonts w:ascii="Futura" w:hAnsi="Futura"/>
          <w:spacing w:val="-1"/>
        </w:rPr>
        <w:t xml:space="preserve"> </w:t>
      </w:r>
      <w:r w:rsidRPr="00FD2AE8">
        <w:rPr>
          <w:rFonts w:ascii="Futura" w:hAnsi="Futura"/>
        </w:rPr>
        <w:t>communication,</w:t>
      </w:r>
      <w:r w:rsidRPr="00FD2AE8">
        <w:rPr>
          <w:rFonts w:ascii="Futura" w:hAnsi="Futura"/>
          <w:spacing w:val="-1"/>
        </w:rPr>
        <w:t xml:space="preserve"> </w:t>
      </w:r>
      <w:r w:rsidRPr="00FD2AE8">
        <w:rPr>
          <w:rFonts w:ascii="Futura" w:hAnsi="Futura"/>
        </w:rPr>
        <w:t>and</w:t>
      </w:r>
      <w:r w:rsidRPr="00FD2AE8">
        <w:rPr>
          <w:rFonts w:ascii="Futura" w:hAnsi="Futura"/>
          <w:spacing w:val="-1"/>
        </w:rPr>
        <w:t xml:space="preserve"> </w:t>
      </w:r>
      <w:r w:rsidRPr="00FD2AE8">
        <w:rPr>
          <w:rFonts w:ascii="Futura" w:hAnsi="Futura"/>
        </w:rPr>
        <w:t>data</w:t>
      </w:r>
      <w:r w:rsidRPr="00FD2AE8">
        <w:rPr>
          <w:rFonts w:ascii="Futura" w:hAnsi="Futura"/>
          <w:spacing w:val="-1"/>
        </w:rPr>
        <w:t xml:space="preserve"> </w:t>
      </w:r>
      <w:r w:rsidRPr="00FD2AE8">
        <w:rPr>
          <w:rFonts w:ascii="Futura" w:hAnsi="Futura"/>
        </w:rPr>
        <w:t>management, implementing software solutions to streamline operations and enhance user experience.</w:t>
      </w:r>
    </w:p>
    <w:p w14:paraId="033CEAF9" w14:textId="77777777" w:rsidR="001D11CC" w:rsidRDefault="001D11CC">
      <w:pPr>
        <w:pStyle w:val="BodyText"/>
        <w:ind w:left="0"/>
        <w:rPr>
          <w:rFonts w:ascii="Futura" w:hAnsi="Futura"/>
        </w:rPr>
      </w:pPr>
    </w:p>
    <w:p w14:paraId="10ACABD8" w14:textId="1573F2BE" w:rsidR="00FD2AE8" w:rsidRPr="00FD2AE8" w:rsidRDefault="00FD2AE8">
      <w:pPr>
        <w:pStyle w:val="BodyText"/>
        <w:ind w:left="0"/>
        <w:rPr>
          <w:rFonts w:ascii="Futura" w:hAnsi="Futura"/>
        </w:rPr>
      </w:pPr>
      <w:r w:rsidRPr="00FD2AE8">
        <w:rPr>
          <w:rFonts w:ascii="Futura" w:hAnsi="Futura"/>
          <w:b/>
          <w:bCs/>
          <w:i/>
          <w:iCs/>
        </w:rPr>
        <w:t>The duties listed above are not intended to be all-inclusive.  An employee may also perform other related duties as assigned by their immediate supervisor.  This position is considered exempt.</w:t>
      </w:r>
    </w:p>
    <w:p w14:paraId="530EFD17" w14:textId="77777777" w:rsidR="001D11CC" w:rsidRPr="00FD2AE8" w:rsidRDefault="001D11CC">
      <w:pPr>
        <w:pStyle w:val="BodyText"/>
        <w:spacing w:before="23"/>
        <w:ind w:left="0"/>
        <w:rPr>
          <w:rFonts w:ascii="Futura" w:hAnsi="Futura"/>
        </w:rPr>
      </w:pPr>
    </w:p>
    <w:p w14:paraId="011042C3" w14:textId="6DE3E16F" w:rsidR="001D11CC" w:rsidRPr="00FD2AE8" w:rsidRDefault="00FD2AE8">
      <w:pPr>
        <w:pStyle w:val="Heading1"/>
        <w:rPr>
          <w:rFonts w:ascii="Futura" w:hAnsi="Futura"/>
        </w:rPr>
      </w:pPr>
      <w:r>
        <w:rPr>
          <w:rFonts w:ascii="Futura" w:hAnsi="Futura"/>
        </w:rPr>
        <w:t>Minimum Qualifications</w:t>
      </w:r>
      <w:r w:rsidR="00E9654A" w:rsidRPr="00FD2AE8">
        <w:rPr>
          <w:rFonts w:ascii="Futura" w:hAnsi="Futura"/>
          <w:spacing w:val="-2"/>
        </w:rPr>
        <w:t>:</w:t>
      </w:r>
    </w:p>
    <w:p w14:paraId="485D91A4" w14:textId="77777777" w:rsidR="001D11CC" w:rsidRPr="00FD2AE8" w:rsidRDefault="001D11CC">
      <w:pPr>
        <w:pStyle w:val="BodyText"/>
        <w:ind w:left="0"/>
        <w:rPr>
          <w:rFonts w:ascii="Futura" w:hAnsi="Futura"/>
          <w:b/>
        </w:rPr>
      </w:pPr>
    </w:p>
    <w:p w14:paraId="192B1AC5" w14:textId="0ABD92F2" w:rsidR="001D11CC" w:rsidRDefault="00E9654A" w:rsidP="00FD2AE8">
      <w:pPr>
        <w:pStyle w:val="Heading2"/>
        <w:ind w:left="180"/>
        <w:rPr>
          <w:rFonts w:ascii="Futura" w:hAnsi="Futura"/>
          <w:spacing w:val="-5"/>
        </w:rPr>
      </w:pPr>
      <w:r w:rsidRPr="00FD2AE8">
        <w:rPr>
          <w:rFonts w:ascii="Futura" w:hAnsi="Futura"/>
        </w:rPr>
        <w:t>Knowledge</w:t>
      </w:r>
      <w:r w:rsidRPr="00FD2AE8">
        <w:rPr>
          <w:rFonts w:ascii="Futura" w:hAnsi="Futura"/>
          <w:spacing w:val="3"/>
        </w:rPr>
        <w:t xml:space="preserve"> </w:t>
      </w:r>
      <w:r w:rsidRPr="00FD2AE8">
        <w:rPr>
          <w:rFonts w:ascii="Futura" w:hAnsi="Futura"/>
          <w:spacing w:val="-5"/>
        </w:rPr>
        <w:t>of:</w:t>
      </w:r>
    </w:p>
    <w:p w14:paraId="4D0F4C1A" w14:textId="77777777" w:rsidR="00FD2AE8" w:rsidRPr="00FD2AE8" w:rsidRDefault="00FD2AE8" w:rsidP="00FD2AE8">
      <w:pPr>
        <w:pStyle w:val="Heading2"/>
        <w:ind w:left="180"/>
        <w:rPr>
          <w:rFonts w:ascii="Futura" w:hAnsi="Futura"/>
          <w:u w:val="none"/>
        </w:rPr>
      </w:pPr>
    </w:p>
    <w:p w14:paraId="25AEC9EA" w14:textId="77777777" w:rsidR="001D11CC" w:rsidRPr="00FD2AE8" w:rsidRDefault="00E9654A">
      <w:pPr>
        <w:pStyle w:val="ListParagraph"/>
        <w:numPr>
          <w:ilvl w:val="0"/>
          <w:numId w:val="1"/>
        </w:numPr>
        <w:tabs>
          <w:tab w:val="left" w:pos="831"/>
        </w:tabs>
        <w:ind w:hanging="360"/>
        <w:rPr>
          <w:rFonts w:ascii="Futura" w:hAnsi="Futura"/>
        </w:rPr>
      </w:pPr>
      <w:r w:rsidRPr="00FD2AE8">
        <w:rPr>
          <w:rFonts w:ascii="Futura" w:hAnsi="Futura"/>
        </w:rPr>
        <w:t>Cultural</w:t>
      </w:r>
      <w:r w:rsidRPr="00FD2AE8">
        <w:rPr>
          <w:rFonts w:ascii="Futura" w:hAnsi="Futura"/>
          <w:spacing w:val="1"/>
        </w:rPr>
        <w:t xml:space="preserve"> </w:t>
      </w:r>
      <w:r w:rsidRPr="00FD2AE8">
        <w:rPr>
          <w:rFonts w:ascii="Futura" w:hAnsi="Futura"/>
        </w:rPr>
        <w:t>and social</w:t>
      </w:r>
      <w:r w:rsidRPr="00FD2AE8">
        <w:rPr>
          <w:rFonts w:ascii="Futura" w:hAnsi="Futura"/>
          <w:spacing w:val="1"/>
        </w:rPr>
        <w:t xml:space="preserve"> </w:t>
      </w:r>
      <w:r w:rsidRPr="00FD2AE8">
        <w:rPr>
          <w:rFonts w:ascii="Futura" w:hAnsi="Futura"/>
        </w:rPr>
        <w:t>needs of</w:t>
      </w:r>
      <w:r w:rsidRPr="00FD2AE8">
        <w:rPr>
          <w:rFonts w:ascii="Futura" w:hAnsi="Futura"/>
          <w:spacing w:val="1"/>
        </w:rPr>
        <w:t xml:space="preserve"> </w:t>
      </w:r>
      <w:r w:rsidRPr="00FD2AE8">
        <w:rPr>
          <w:rFonts w:ascii="Futura" w:hAnsi="Futura"/>
        </w:rPr>
        <w:t xml:space="preserve">the </w:t>
      </w:r>
      <w:r w:rsidRPr="00FD2AE8">
        <w:rPr>
          <w:rFonts w:ascii="Futura" w:hAnsi="Futura"/>
          <w:spacing w:val="-2"/>
        </w:rPr>
        <w:t>community.</w:t>
      </w:r>
    </w:p>
    <w:p w14:paraId="3D84E163" w14:textId="77777777" w:rsidR="001D11CC" w:rsidRPr="00FD2AE8" w:rsidRDefault="00E9654A">
      <w:pPr>
        <w:pStyle w:val="ListParagraph"/>
        <w:numPr>
          <w:ilvl w:val="0"/>
          <w:numId w:val="1"/>
        </w:numPr>
        <w:tabs>
          <w:tab w:val="left" w:pos="831"/>
        </w:tabs>
        <w:spacing w:before="4"/>
        <w:ind w:hanging="360"/>
        <w:rPr>
          <w:rFonts w:ascii="Futura" w:hAnsi="Futura"/>
        </w:rPr>
      </w:pPr>
      <w:r w:rsidRPr="00FD2AE8">
        <w:rPr>
          <w:rFonts w:ascii="Futura" w:hAnsi="Futura"/>
        </w:rPr>
        <w:t>Principles</w:t>
      </w:r>
      <w:r w:rsidRPr="00FD2AE8">
        <w:rPr>
          <w:rFonts w:ascii="Futura" w:hAnsi="Futura"/>
          <w:spacing w:val="-3"/>
        </w:rPr>
        <w:t xml:space="preserve"> </w:t>
      </w:r>
      <w:r w:rsidRPr="00FD2AE8">
        <w:rPr>
          <w:rFonts w:ascii="Futura" w:hAnsi="Futura"/>
        </w:rPr>
        <w:t>and</w:t>
      </w:r>
      <w:r w:rsidRPr="00FD2AE8">
        <w:rPr>
          <w:rFonts w:ascii="Futura" w:hAnsi="Futura"/>
          <w:spacing w:val="-1"/>
        </w:rPr>
        <w:t xml:space="preserve"> </w:t>
      </w:r>
      <w:r w:rsidRPr="00FD2AE8">
        <w:rPr>
          <w:rFonts w:ascii="Futura" w:hAnsi="Futura"/>
        </w:rPr>
        <w:t>procedures of</w:t>
      </w:r>
      <w:r w:rsidRPr="00FD2AE8">
        <w:rPr>
          <w:rFonts w:ascii="Futura" w:hAnsi="Futura"/>
          <w:spacing w:val="-1"/>
        </w:rPr>
        <w:t xml:space="preserve"> </w:t>
      </w:r>
      <w:r w:rsidRPr="00FD2AE8">
        <w:rPr>
          <w:rFonts w:ascii="Futura" w:hAnsi="Futura"/>
        </w:rPr>
        <w:t>financial</w:t>
      </w:r>
      <w:r w:rsidRPr="00FD2AE8">
        <w:rPr>
          <w:rFonts w:ascii="Futura" w:hAnsi="Futura"/>
          <w:spacing w:val="1"/>
        </w:rPr>
        <w:t xml:space="preserve"> </w:t>
      </w:r>
      <w:r w:rsidRPr="00FD2AE8">
        <w:rPr>
          <w:rFonts w:ascii="Futura" w:hAnsi="Futura"/>
        </w:rPr>
        <w:t>record</w:t>
      </w:r>
      <w:r w:rsidRPr="00FD2AE8">
        <w:rPr>
          <w:rFonts w:ascii="Futura" w:hAnsi="Futura"/>
          <w:spacing w:val="-1"/>
        </w:rPr>
        <w:t xml:space="preserve"> </w:t>
      </w:r>
      <w:r w:rsidRPr="00FD2AE8">
        <w:rPr>
          <w:rFonts w:ascii="Futura" w:hAnsi="Futura"/>
        </w:rPr>
        <w:t>keeping, reporting,</w:t>
      </w:r>
      <w:r w:rsidRPr="00FD2AE8">
        <w:rPr>
          <w:rFonts w:ascii="Futura" w:hAnsi="Futura"/>
          <w:spacing w:val="-1"/>
        </w:rPr>
        <w:t xml:space="preserve"> </w:t>
      </w:r>
      <w:r w:rsidRPr="00FD2AE8">
        <w:rPr>
          <w:rFonts w:ascii="Futura" w:hAnsi="Futura"/>
        </w:rPr>
        <w:t>and</w:t>
      </w:r>
      <w:r w:rsidRPr="00FD2AE8">
        <w:rPr>
          <w:rFonts w:ascii="Futura" w:hAnsi="Futura"/>
          <w:spacing w:val="6"/>
        </w:rPr>
        <w:t xml:space="preserve"> </w:t>
      </w:r>
      <w:r w:rsidRPr="00FD2AE8">
        <w:rPr>
          <w:rFonts w:ascii="Futura" w:hAnsi="Futura"/>
        </w:rPr>
        <w:t>relevant</w:t>
      </w:r>
      <w:r w:rsidRPr="00FD2AE8">
        <w:rPr>
          <w:rFonts w:ascii="Futura" w:hAnsi="Futura"/>
          <w:spacing w:val="1"/>
        </w:rPr>
        <w:t xml:space="preserve"> </w:t>
      </w:r>
      <w:r w:rsidRPr="00FD2AE8">
        <w:rPr>
          <w:rFonts w:ascii="Futura" w:hAnsi="Futura"/>
        </w:rPr>
        <w:t>software</w:t>
      </w:r>
      <w:r w:rsidRPr="00FD2AE8">
        <w:rPr>
          <w:rFonts w:ascii="Futura" w:hAnsi="Futura"/>
          <w:spacing w:val="1"/>
        </w:rPr>
        <w:t xml:space="preserve"> </w:t>
      </w:r>
      <w:r w:rsidRPr="00FD2AE8">
        <w:rPr>
          <w:rFonts w:ascii="Futura" w:hAnsi="Futura"/>
          <w:spacing w:val="-2"/>
        </w:rPr>
        <w:t>applications.</w:t>
      </w:r>
    </w:p>
    <w:p w14:paraId="2DC76277" w14:textId="77777777" w:rsidR="001D11CC" w:rsidRPr="00FD2AE8" w:rsidRDefault="00E9654A">
      <w:pPr>
        <w:pStyle w:val="ListParagraph"/>
        <w:numPr>
          <w:ilvl w:val="0"/>
          <w:numId w:val="1"/>
        </w:numPr>
        <w:tabs>
          <w:tab w:val="left" w:pos="831"/>
        </w:tabs>
        <w:spacing w:before="4" w:line="244" w:lineRule="auto"/>
        <w:ind w:right="628"/>
        <w:rPr>
          <w:rFonts w:ascii="Futura" w:hAnsi="Futura"/>
        </w:rPr>
      </w:pPr>
      <w:r w:rsidRPr="00FD2AE8">
        <w:rPr>
          <w:rFonts w:ascii="Futura" w:hAnsi="Futura"/>
        </w:rPr>
        <w:t>Personnel management principles, practices, and techniques, including</w:t>
      </w:r>
      <w:r w:rsidRPr="00FD2AE8">
        <w:rPr>
          <w:rFonts w:ascii="Futura" w:hAnsi="Futura"/>
          <w:spacing w:val="-3"/>
        </w:rPr>
        <w:t xml:space="preserve"> </w:t>
      </w:r>
      <w:r w:rsidRPr="00FD2AE8">
        <w:rPr>
          <w:rFonts w:ascii="Futura" w:hAnsi="Futura"/>
        </w:rPr>
        <w:t>employee selection, supervision, evaluation, and training.</w:t>
      </w:r>
    </w:p>
    <w:p w14:paraId="55193E5B" w14:textId="77777777" w:rsidR="001D11CC" w:rsidRPr="00FD2AE8" w:rsidRDefault="00E9654A">
      <w:pPr>
        <w:pStyle w:val="ListParagraph"/>
        <w:numPr>
          <w:ilvl w:val="0"/>
          <w:numId w:val="1"/>
        </w:numPr>
        <w:tabs>
          <w:tab w:val="left" w:pos="831"/>
        </w:tabs>
        <w:ind w:hanging="360"/>
        <w:rPr>
          <w:rFonts w:ascii="Futura" w:hAnsi="Futura"/>
        </w:rPr>
      </w:pPr>
      <w:r w:rsidRPr="00FD2AE8">
        <w:rPr>
          <w:rFonts w:ascii="Futura" w:hAnsi="Futura"/>
        </w:rPr>
        <w:t>Basic</w:t>
      </w:r>
      <w:r w:rsidRPr="00FD2AE8">
        <w:rPr>
          <w:rFonts w:ascii="Futura" w:hAnsi="Futura"/>
          <w:spacing w:val="-1"/>
        </w:rPr>
        <w:t xml:space="preserve"> </w:t>
      </w:r>
      <w:r w:rsidRPr="00FD2AE8">
        <w:rPr>
          <w:rFonts w:ascii="Futura" w:hAnsi="Futura"/>
        </w:rPr>
        <w:t>Microsoft</w:t>
      </w:r>
      <w:r w:rsidRPr="00FD2AE8">
        <w:rPr>
          <w:rFonts w:ascii="Futura" w:hAnsi="Futura"/>
          <w:spacing w:val="1"/>
        </w:rPr>
        <w:t xml:space="preserve"> </w:t>
      </w:r>
      <w:r w:rsidRPr="00FD2AE8">
        <w:rPr>
          <w:rFonts w:ascii="Futura" w:hAnsi="Futura"/>
        </w:rPr>
        <w:t>Word, Excel,</w:t>
      </w:r>
      <w:r w:rsidRPr="00FD2AE8">
        <w:rPr>
          <w:rFonts w:ascii="Futura" w:hAnsi="Futura"/>
          <w:spacing w:val="1"/>
        </w:rPr>
        <w:t xml:space="preserve"> </w:t>
      </w:r>
      <w:r w:rsidRPr="00FD2AE8">
        <w:rPr>
          <w:rFonts w:ascii="Futura" w:hAnsi="Futura"/>
        </w:rPr>
        <w:t>PowerPoint, Teams</w:t>
      </w:r>
      <w:r w:rsidRPr="00FD2AE8">
        <w:rPr>
          <w:rFonts w:ascii="Futura" w:hAnsi="Futura"/>
          <w:spacing w:val="1"/>
        </w:rPr>
        <w:t xml:space="preserve"> </w:t>
      </w:r>
      <w:r w:rsidRPr="00FD2AE8">
        <w:rPr>
          <w:rFonts w:ascii="Futura" w:hAnsi="Futura"/>
        </w:rPr>
        <w:t>and Outlook</w:t>
      </w:r>
      <w:r w:rsidRPr="00FD2AE8">
        <w:rPr>
          <w:rFonts w:ascii="Futura" w:hAnsi="Futura"/>
          <w:spacing w:val="-3"/>
        </w:rPr>
        <w:t xml:space="preserve"> </w:t>
      </w:r>
      <w:r w:rsidRPr="00FD2AE8">
        <w:rPr>
          <w:rFonts w:ascii="Futura" w:hAnsi="Futura"/>
          <w:spacing w:val="-2"/>
        </w:rPr>
        <w:t>techniques.</w:t>
      </w:r>
    </w:p>
    <w:p w14:paraId="4479FBB4" w14:textId="77777777" w:rsidR="001D11CC" w:rsidRPr="00FD2AE8" w:rsidRDefault="00E9654A">
      <w:pPr>
        <w:pStyle w:val="ListParagraph"/>
        <w:numPr>
          <w:ilvl w:val="0"/>
          <w:numId w:val="1"/>
        </w:numPr>
        <w:tabs>
          <w:tab w:val="left" w:pos="831"/>
        </w:tabs>
        <w:spacing w:before="4"/>
        <w:ind w:hanging="360"/>
        <w:rPr>
          <w:rFonts w:ascii="Futura" w:hAnsi="Futura"/>
        </w:rPr>
      </w:pPr>
      <w:r w:rsidRPr="00FD2AE8">
        <w:rPr>
          <w:rFonts w:ascii="Futura" w:hAnsi="Futura"/>
        </w:rPr>
        <w:t>General office</w:t>
      </w:r>
      <w:r w:rsidRPr="00FD2AE8">
        <w:rPr>
          <w:rFonts w:ascii="Futura" w:hAnsi="Futura"/>
          <w:spacing w:val="-1"/>
        </w:rPr>
        <w:t xml:space="preserve"> </w:t>
      </w:r>
      <w:r w:rsidRPr="00FD2AE8">
        <w:rPr>
          <w:rFonts w:ascii="Futura" w:hAnsi="Futura"/>
          <w:spacing w:val="-2"/>
        </w:rPr>
        <w:t>equipment.</w:t>
      </w:r>
    </w:p>
    <w:p w14:paraId="751DFB3B" w14:textId="77777777" w:rsidR="00FD2AE8" w:rsidRDefault="00FD2AE8" w:rsidP="00FD2AE8">
      <w:pPr>
        <w:pStyle w:val="Heading2"/>
        <w:rPr>
          <w:rFonts w:ascii="Futura" w:hAnsi="Futura"/>
          <w:spacing w:val="-2"/>
        </w:rPr>
      </w:pPr>
      <w:r w:rsidRPr="00FD2AE8">
        <w:rPr>
          <w:rFonts w:ascii="Futura" w:hAnsi="Futura"/>
          <w:spacing w:val="-2"/>
        </w:rPr>
        <w:t>Experience/Education:</w:t>
      </w:r>
    </w:p>
    <w:p w14:paraId="567F3547" w14:textId="77777777" w:rsidR="00FD2AE8" w:rsidRPr="00FD2AE8" w:rsidRDefault="00FD2AE8" w:rsidP="00FD2AE8">
      <w:pPr>
        <w:pStyle w:val="Heading2"/>
        <w:rPr>
          <w:rFonts w:ascii="Futura" w:hAnsi="Futura"/>
          <w:u w:val="none"/>
        </w:rPr>
      </w:pPr>
    </w:p>
    <w:p w14:paraId="2B2E2F6C" w14:textId="77777777" w:rsidR="00FD2AE8" w:rsidRDefault="00FD2AE8" w:rsidP="00FD2AE8">
      <w:pPr>
        <w:pStyle w:val="ListParagraph"/>
        <w:numPr>
          <w:ilvl w:val="0"/>
          <w:numId w:val="1"/>
        </w:numPr>
        <w:tabs>
          <w:tab w:val="left" w:pos="831"/>
        </w:tabs>
        <w:ind w:hanging="360"/>
        <w:rPr>
          <w:rFonts w:ascii="Futura" w:hAnsi="Futura"/>
        </w:rPr>
      </w:pPr>
      <w:r w:rsidRPr="00FD2AE8">
        <w:rPr>
          <w:rFonts w:ascii="Futura" w:hAnsi="Futura"/>
        </w:rPr>
        <w:t>Bachelor's</w:t>
      </w:r>
      <w:r w:rsidRPr="00FD2AE8">
        <w:rPr>
          <w:rFonts w:ascii="Futura" w:hAnsi="Futura"/>
          <w:spacing w:val="-1"/>
        </w:rPr>
        <w:t xml:space="preserve"> </w:t>
      </w:r>
      <w:r w:rsidRPr="00FD2AE8">
        <w:rPr>
          <w:rFonts w:ascii="Futura" w:hAnsi="Futura"/>
        </w:rPr>
        <w:t>Degree,</w:t>
      </w:r>
      <w:r w:rsidRPr="00FD2AE8">
        <w:rPr>
          <w:rFonts w:ascii="Futura" w:hAnsi="Futura"/>
          <w:spacing w:val="-1"/>
        </w:rPr>
        <w:t xml:space="preserve"> </w:t>
      </w:r>
      <w:r w:rsidRPr="00FD2AE8">
        <w:rPr>
          <w:rFonts w:ascii="Futura" w:hAnsi="Futura"/>
        </w:rPr>
        <w:t>with</w:t>
      </w:r>
      <w:r w:rsidRPr="00FD2AE8">
        <w:rPr>
          <w:rFonts w:ascii="Futura" w:hAnsi="Futura"/>
          <w:spacing w:val="-1"/>
        </w:rPr>
        <w:t xml:space="preserve"> </w:t>
      </w:r>
      <w:r w:rsidRPr="00FD2AE8">
        <w:rPr>
          <w:rFonts w:ascii="Futura" w:hAnsi="Futura"/>
        </w:rPr>
        <w:t>emphasis</w:t>
      </w:r>
      <w:r w:rsidRPr="00FD2AE8">
        <w:rPr>
          <w:rFonts w:ascii="Futura" w:hAnsi="Futura"/>
          <w:spacing w:val="-1"/>
        </w:rPr>
        <w:t xml:space="preserve"> </w:t>
      </w:r>
      <w:r w:rsidRPr="00FD2AE8">
        <w:rPr>
          <w:rFonts w:ascii="Futura" w:hAnsi="Futura"/>
        </w:rPr>
        <w:t>in</w:t>
      </w:r>
      <w:r w:rsidRPr="00FD2AE8">
        <w:rPr>
          <w:rFonts w:ascii="Futura" w:hAnsi="Futura"/>
          <w:spacing w:val="-1"/>
        </w:rPr>
        <w:t xml:space="preserve"> </w:t>
      </w:r>
      <w:r w:rsidRPr="00FD2AE8">
        <w:rPr>
          <w:rFonts w:ascii="Futura" w:hAnsi="Futura"/>
        </w:rPr>
        <w:t>Business,</w:t>
      </w:r>
      <w:r w:rsidRPr="00FD2AE8">
        <w:rPr>
          <w:rFonts w:ascii="Futura" w:hAnsi="Futura"/>
          <w:spacing w:val="-1"/>
        </w:rPr>
        <w:t xml:space="preserve"> </w:t>
      </w:r>
      <w:r w:rsidRPr="00FD2AE8">
        <w:rPr>
          <w:rFonts w:ascii="Futura" w:hAnsi="Futura"/>
        </w:rPr>
        <w:t>Public Administration,</w:t>
      </w:r>
      <w:r w:rsidRPr="00FD2AE8">
        <w:rPr>
          <w:rFonts w:ascii="Futura" w:hAnsi="Futura"/>
          <w:spacing w:val="-1"/>
        </w:rPr>
        <w:t xml:space="preserve"> </w:t>
      </w:r>
      <w:r w:rsidRPr="00FD2AE8">
        <w:rPr>
          <w:rFonts w:ascii="Futura" w:hAnsi="Futura"/>
        </w:rPr>
        <w:t>Recreation</w:t>
      </w:r>
      <w:r w:rsidRPr="00FD2AE8">
        <w:rPr>
          <w:rFonts w:ascii="Futura" w:hAnsi="Futura"/>
          <w:spacing w:val="-1"/>
        </w:rPr>
        <w:t xml:space="preserve"> </w:t>
      </w:r>
      <w:r w:rsidRPr="00FD2AE8">
        <w:rPr>
          <w:rFonts w:ascii="Futura" w:hAnsi="Futura"/>
        </w:rPr>
        <w:t>or</w:t>
      </w:r>
      <w:r w:rsidRPr="00FD2AE8">
        <w:rPr>
          <w:rFonts w:ascii="Futura" w:hAnsi="Futura"/>
          <w:spacing w:val="-1"/>
        </w:rPr>
        <w:t xml:space="preserve"> </w:t>
      </w:r>
      <w:r w:rsidRPr="00FD2AE8">
        <w:rPr>
          <w:rFonts w:ascii="Futura" w:hAnsi="Futura"/>
        </w:rPr>
        <w:t>closely</w:t>
      </w:r>
      <w:r w:rsidRPr="00FD2AE8">
        <w:rPr>
          <w:rFonts w:ascii="Futura" w:hAnsi="Futura"/>
          <w:spacing w:val="-4"/>
        </w:rPr>
        <w:t xml:space="preserve"> </w:t>
      </w:r>
      <w:r w:rsidRPr="00FD2AE8">
        <w:rPr>
          <w:rFonts w:ascii="Futura" w:hAnsi="Futura"/>
        </w:rPr>
        <w:t>related</w:t>
      </w:r>
      <w:r w:rsidRPr="00FD2AE8">
        <w:rPr>
          <w:rFonts w:ascii="Futura" w:hAnsi="Futura"/>
          <w:spacing w:val="-1"/>
        </w:rPr>
        <w:t xml:space="preserve"> </w:t>
      </w:r>
      <w:r w:rsidRPr="00FD2AE8">
        <w:rPr>
          <w:rFonts w:ascii="Futura" w:hAnsi="Futura"/>
        </w:rPr>
        <w:t>field;</w:t>
      </w:r>
      <w:r w:rsidRPr="00FD2AE8">
        <w:rPr>
          <w:rFonts w:ascii="Futura" w:hAnsi="Futura"/>
          <w:spacing w:val="1"/>
        </w:rPr>
        <w:t xml:space="preserve"> </w:t>
      </w:r>
      <w:r w:rsidRPr="00FD2AE8">
        <w:rPr>
          <w:rFonts w:ascii="Futura" w:hAnsi="Futura"/>
          <w:spacing w:val="-5"/>
        </w:rPr>
        <w:t>two</w:t>
      </w:r>
      <w:r>
        <w:rPr>
          <w:rFonts w:ascii="Futura" w:hAnsi="Futura"/>
          <w:spacing w:val="-5"/>
        </w:rPr>
        <w:t xml:space="preserve"> </w:t>
      </w:r>
      <w:r w:rsidRPr="00FD2AE8">
        <w:rPr>
          <w:rFonts w:ascii="Futura" w:hAnsi="Futura"/>
        </w:rPr>
        <w:t>(2)</w:t>
      </w:r>
      <w:r w:rsidRPr="00FD2AE8">
        <w:rPr>
          <w:rFonts w:ascii="Futura" w:hAnsi="Futura"/>
          <w:spacing w:val="-1"/>
        </w:rPr>
        <w:t xml:space="preserve"> </w:t>
      </w:r>
      <w:r w:rsidRPr="00FD2AE8">
        <w:rPr>
          <w:rFonts w:ascii="Futura" w:hAnsi="Futura"/>
        </w:rPr>
        <w:t>years of</w:t>
      </w:r>
      <w:r w:rsidRPr="00FD2AE8">
        <w:rPr>
          <w:rFonts w:ascii="Futura" w:hAnsi="Futura"/>
          <w:spacing w:val="1"/>
        </w:rPr>
        <w:t xml:space="preserve"> </w:t>
      </w:r>
      <w:r w:rsidRPr="00FD2AE8">
        <w:rPr>
          <w:rFonts w:ascii="Futura" w:hAnsi="Futura"/>
        </w:rPr>
        <w:t>experience in the</w:t>
      </w:r>
      <w:r w:rsidRPr="00FD2AE8">
        <w:rPr>
          <w:rFonts w:ascii="Futura" w:hAnsi="Futura"/>
          <w:spacing w:val="-1"/>
        </w:rPr>
        <w:t xml:space="preserve"> </w:t>
      </w:r>
      <w:r w:rsidRPr="00FD2AE8">
        <w:rPr>
          <w:rFonts w:ascii="Futura" w:hAnsi="Futura"/>
        </w:rPr>
        <w:t>field</w:t>
      </w:r>
      <w:r>
        <w:rPr>
          <w:rFonts w:ascii="Futura" w:hAnsi="Futura"/>
        </w:rPr>
        <w:t xml:space="preserve"> desired</w:t>
      </w:r>
    </w:p>
    <w:p w14:paraId="0B8F9046" w14:textId="1728FE21" w:rsidR="00FD2AE8" w:rsidRPr="00FD2AE8" w:rsidRDefault="00FD2AE8" w:rsidP="00FD2AE8">
      <w:pPr>
        <w:pStyle w:val="ListParagraph"/>
        <w:numPr>
          <w:ilvl w:val="0"/>
          <w:numId w:val="1"/>
        </w:numPr>
        <w:tabs>
          <w:tab w:val="left" w:pos="831"/>
        </w:tabs>
        <w:ind w:hanging="360"/>
        <w:rPr>
          <w:rFonts w:ascii="Futura" w:hAnsi="Futura"/>
        </w:rPr>
      </w:pPr>
      <w:commentRangeStart w:id="0"/>
      <w:r w:rsidRPr="00FD2AE8">
        <w:rPr>
          <w:rFonts w:ascii="Futura" w:hAnsi="Futura"/>
        </w:rPr>
        <w:t>OR</w:t>
      </w:r>
      <w:commentRangeEnd w:id="0"/>
      <w:r w:rsidR="00C545BE">
        <w:rPr>
          <w:rStyle w:val="CommentReference"/>
        </w:rPr>
        <w:commentReference w:id="0"/>
      </w:r>
      <w:r w:rsidRPr="00FD2AE8">
        <w:rPr>
          <w:rFonts w:ascii="Futura" w:hAnsi="Futura"/>
          <w:spacing w:val="-1"/>
        </w:rPr>
        <w:t xml:space="preserve"> </w:t>
      </w:r>
      <w:r w:rsidRPr="00FD2AE8">
        <w:rPr>
          <w:rFonts w:ascii="Futura" w:hAnsi="Futura"/>
        </w:rPr>
        <w:t>any</w:t>
      </w:r>
      <w:r w:rsidRPr="00FD2AE8">
        <w:rPr>
          <w:rFonts w:ascii="Futura" w:hAnsi="Futura"/>
          <w:spacing w:val="-2"/>
        </w:rPr>
        <w:t xml:space="preserve"> </w:t>
      </w:r>
      <w:r w:rsidRPr="00FD2AE8">
        <w:rPr>
          <w:rFonts w:ascii="Futura" w:hAnsi="Futura"/>
        </w:rPr>
        <w:t>equivalent combination of</w:t>
      </w:r>
      <w:r w:rsidRPr="00FD2AE8">
        <w:rPr>
          <w:rFonts w:ascii="Futura" w:hAnsi="Futura"/>
          <w:spacing w:val="-1"/>
        </w:rPr>
        <w:t xml:space="preserve"> </w:t>
      </w:r>
      <w:r w:rsidRPr="00FD2AE8">
        <w:rPr>
          <w:rFonts w:ascii="Futura" w:hAnsi="Futura"/>
        </w:rPr>
        <w:t>education and work</w:t>
      </w:r>
      <w:r w:rsidRPr="00FD2AE8">
        <w:rPr>
          <w:rFonts w:ascii="Futura" w:hAnsi="Futura"/>
          <w:spacing w:val="-2"/>
        </w:rPr>
        <w:t xml:space="preserve"> experience.</w:t>
      </w:r>
    </w:p>
    <w:p w14:paraId="1D9E8255" w14:textId="77777777" w:rsidR="00FD2AE8" w:rsidRPr="00FD2AE8" w:rsidRDefault="00FD2AE8" w:rsidP="00FD2AE8">
      <w:pPr>
        <w:pStyle w:val="ListParagraph"/>
        <w:numPr>
          <w:ilvl w:val="0"/>
          <w:numId w:val="1"/>
        </w:numPr>
        <w:tabs>
          <w:tab w:val="left" w:pos="831"/>
        </w:tabs>
        <w:spacing w:before="6"/>
        <w:ind w:hanging="360"/>
        <w:rPr>
          <w:rFonts w:ascii="Futura" w:hAnsi="Futura"/>
        </w:rPr>
      </w:pPr>
      <w:r w:rsidRPr="00FD2AE8">
        <w:rPr>
          <w:rFonts w:ascii="Futura" w:hAnsi="Futura"/>
        </w:rPr>
        <w:t>Strong</w:t>
      </w:r>
      <w:r w:rsidRPr="00FD2AE8">
        <w:rPr>
          <w:rFonts w:ascii="Futura" w:hAnsi="Futura"/>
          <w:spacing w:val="-5"/>
        </w:rPr>
        <w:t xml:space="preserve"> </w:t>
      </w:r>
      <w:r w:rsidRPr="00FD2AE8">
        <w:rPr>
          <w:rFonts w:ascii="Futura" w:hAnsi="Futura"/>
        </w:rPr>
        <w:t>leadership,</w:t>
      </w:r>
      <w:r w:rsidRPr="00FD2AE8">
        <w:rPr>
          <w:rFonts w:ascii="Futura" w:hAnsi="Futura"/>
          <w:spacing w:val="-1"/>
        </w:rPr>
        <w:t xml:space="preserve"> </w:t>
      </w:r>
      <w:r w:rsidRPr="00FD2AE8">
        <w:rPr>
          <w:rFonts w:ascii="Futura" w:hAnsi="Futura"/>
        </w:rPr>
        <w:t>organizational,</w:t>
      </w:r>
      <w:r w:rsidRPr="00FD2AE8">
        <w:rPr>
          <w:rFonts w:ascii="Futura" w:hAnsi="Futura"/>
          <w:spacing w:val="-2"/>
        </w:rPr>
        <w:t xml:space="preserve"> </w:t>
      </w:r>
      <w:r w:rsidRPr="00FD2AE8">
        <w:rPr>
          <w:rFonts w:ascii="Futura" w:hAnsi="Futura"/>
        </w:rPr>
        <w:t>and</w:t>
      </w:r>
      <w:r w:rsidRPr="00FD2AE8">
        <w:rPr>
          <w:rFonts w:ascii="Futura" w:hAnsi="Futura"/>
          <w:spacing w:val="-1"/>
        </w:rPr>
        <w:t xml:space="preserve"> </w:t>
      </w:r>
      <w:r w:rsidRPr="00FD2AE8">
        <w:rPr>
          <w:rFonts w:ascii="Futura" w:hAnsi="Futura"/>
        </w:rPr>
        <w:t>communication</w:t>
      </w:r>
      <w:r w:rsidRPr="00FD2AE8">
        <w:rPr>
          <w:rFonts w:ascii="Futura" w:hAnsi="Futura"/>
          <w:spacing w:val="-1"/>
        </w:rPr>
        <w:t xml:space="preserve"> </w:t>
      </w:r>
      <w:r w:rsidRPr="00FD2AE8">
        <w:rPr>
          <w:rFonts w:ascii="Futura" w:hAnsi="Futura"/>
          <w:spacing w:val="-2"/>
        </w:rPr>
        <w:t>skills.</w:t>
      </w:r>
    </w:p>
    <w:p w14:paraId="64FAB37E" w14:textId="77777777" w:rsidR="00FD2AE8" w:rsidRPr="00FD2AE8" w:rsidRDefault="00FD2AE8" w:rsidP="00FD2AE8">
      <w:pPr>
        <w:pStyle w:val="BodyText"/>
        <w:spacing w:before="16"/>
        <w:ind w:left="0"/>
        <w:rPr>
          <w:rFonts w:ascii="Futura" w:hAnsi="Futura"/>
        </w:rPr>
      </w:pPr>
    </w:p>
    <w:p w14:paraId="00C4E6F5" w14:textId="77777777" w:rsidR="00FD2AE8" w:rsidRDefault="00FD2AE8" w:rsidP="00FD2AE8">
      <w:pPr>
        <w:pStyle w:val="Heading2"/>
        <w:rPr>
          <w:rFonts w:ascii="Futura" w:hAnsi="Futura"/>
          <w:spacing w:val="-2"/>
        </w:rPr>
      </w:pPr>
      <w:r w:rsidRPr="00FD2AE8">
        <w:rPr>
          <w:rFonts w:ascii="Futura" w:hAnsi="Futura"/>
        </w:rPr>
        <w:t xml:space="preserve">Other </w:t>
      </w:r>
      <w:r w:rsidRPr="00FD2AE8">
        <w:rPr>
          <w:rFonts w:ascii="Futura" w:hAnsi="Futura"/>
          <w:spacing w:val="-2"/>
        </w:rPr>
        <w:t>Requirements:</w:t>
      </w:r>
    </w:p>
    <w:p w14:paraId="6FA63CD7" w14:textId="77777777" w:rsidR="00FD2AE8" w:rsidRPr="00FD2AE8" w:rsidRDefault="00FD2AE8" w:rsidP="00FD2AE8">
      <w:pPr>
        <w:pStyle w:val="Heading2"/>
        <w:rPr>
          <w:rFonts w:ascii="Futura" w:hAnsi="Futura"/>
          <w:u w:val="none"/>
        </w:rPr>
      </w:pPr>
    </w:p>
    <w:p w14:paraId="1CDCF3FD" w14:textId="77777777" w:rsidR="00FD2AE8" w:rsidRPr="00FD2AE8" w:rsidRDefault="00FD2AE8" w:rsidP="00FD2AE8">
      <w:pPr>
        <w:pStyle w:val="ListParagraph"/>
        <w:numPr>
          <w:ilvl w:val="0"/>
          <w:numId w:val="1"/>
        </w:numPr>
        <w:tabs>
          <w:tab w:val="left" w:pos="831"/>
        </w:tabs>
        <w:ind w:hanging="360"/>
        <w:rPr>
          <w:rFonts w:ascii="Futura" w:hAnsi="Futura"/>
        </w:rPr>
      </w:pPr>
      <w:r w:rsidRPr="00FD2AE8">
        <w:rPr>
          <w:rFonts w:ascii="Futura" w:hAnsi="Futura"/>
        </w:rPr>
        <w:lastRenderedPageBreak/>
        <w:t>Possession</w:t>
      </w:r>
      <w:r w:rsidRPr="00FD2AE8">
        <w:rPr>
          <w:rFonts w:ascii="Futura" w:hAnsi="Futura"/>
          <w:spacing w:val="-1"/>
        </w:rPr>
        <w:t xml:space="preserve"> </w:t>
      </w:r>
      <w:r w:rsidRPr="00FD2AE8">
        <w:rPr>
          <w:rFonts w:ascii="Futura" w:hAnsi="Futura"/>
        </w:rPr>
        <w:t>of</w:t>
      </w:r>
      <w:r w:rsidRPr="00FD2AE8">
        <w:rPr>
          <w:rFonts w:ascii="Futura" w:hAnsi="Futura"/>
          <w:spacing w:val="-1"/>
        </w:rPr>
        <w:t xml:space="preserve"> </w:t>
      </w:r>
      <w:r w:rsidRPr="00FD2AE8">
        <w:rPr>
          <w:rFonts w:ascii="Futura" w:hAnsi="Futura"/>
        </w:rPr>
        <w:t>a</w:t>
      </w:r>
      <w:r w:rsidRPr="00FD2AE8">
        <w:rPr>
          <w:rFonts w:ascii="Futura" w:hAnsi="Futura"/>
          <w:spacing w:val="-1"/>
        </w:rPr>
        <w:t xml:space="preserve"> </w:t>
      </w:r>
      <w:r w:rsidRPr="00FD2AE8">
        <w:rPr>
          <w:rFonts w:ascii="Futura" w:hAnsi="Futura"/>
        </w:rPr>
        <w:t>valid</w:t>
      </w:r>
      <w:r w:rsidRPr="00FD2AE8">
        <w:rPr>
          <w:rFonts w:ascii="Futura" w:hAnsi="Futura"/>
          <w:spacing w:val="-1"/>
        </w:rPr>
        <w:t xml:space="preserve"> </w:t>
      </w:r>
      <w:r w:rsidRPr="00FD2AE8">
        <w:rPr>
          <w:rFonts w:ascii="Futura" w:hAnsi="Futura"/>
        </w:rPr>
        <w:t>CA</w:t>
      </w:r>
      <w:r w:rsidRPr="00FD2AE8">
        <w:rPr>
          <w:rFonts w:ascii="Futura" w:hAnsi="Futura"/>
          <w:spacing w:val="-2"/>
        </w:rPr>
        <w:t xml:space="preserve"> </w:t>
      </w:r>
      <w:r w:rsidRPr="00FD2AE8">
        <w:rPr>
          <w:rFonts w:ascii="Futura" w:hAnsi="Futura"/>
        </w:rPr>
        <w:t xml:space="preserve">driver’s </w:t>
      </w:r>
      <w:r w:rsidRPr="00FD2AE8">
        <w:rPr>
          <w:rFonts w:ascii="Futura" w:hAnsi="Futura"/>
          <w:spacing w:val="-2"/>
        </w:rPr>
        <w:t>license</w:t>
      </w:r>
    </w:p>
    <w:p w14:paraId="16BA0FA5" w14:textId="77777777" w:rsidR="001D11CC" w:rsidRPr="00FD2AE8" w:rsidRDefault="001D11CC">
      <w:pPr>
        <w:pStyle w:val="BodyText"/>
        <w:spacing w:before="17"/>
        <w:ind w:left="0"/>
        <w:rPr>
          <w:rFonts w:ascii="Futura" w:hAnsi="Futura"/>
        </w:rPr>
      </w:pPr>
    </w:p>
    <w:p w14:paraId="5F0B7B76" w14:textId="77777777" w:rsidR="00FD2AE8" w:rsidRDefault="00FD2AE8">
      <w:pPr>
        <w:pStyle w:val="Heading2"/>
        <w:rPr>
          <w:rFonts w:ascii="Futura" w:hAnsi="Futura"/>
        </w:rPr>
      </w:pPr>
    </w:p>
    <w:p w14:paraId="7AF6EBF4" w14:textId="58200277" w:rsidR="001D11CC" w:rsidRDefault="00E9654A">
      <w:pPr>
        <w:pStyle w:val="Heading2"/>
        <w:rPr>
          <w:rFonts w:ascii="Futura" w:hAnsi="Futura"/>
          <w:spacing w:val="-2"/>
        </w:rPr>
      </w:pPr>
      <w:r w:rsidRPr="00FD2AE8">
        <w:rPr>
          <w:rFonts w:ascii="Futura" w:hAnsi="Futura"/>
        </w:rPr>
        <w:t>Core</w:t>
      </w:r>
      <w:r w:rsidRPr="00FD2AE8">
        <w:rPr>
          <w:rFonts w:ascii="Futura" w:hAnsi="Futura"/>
          <w:spacing w:val="-2"/>
        </w:rPr>
        <w:t xml:space="preserve"> Competencies:</w:t>
      </w:r>
    </w:p>
    <w:p w14:paraId="23215A22" w14:textId="77777777" w:rsidR="00FD2AE8" w:rsidRPr="00FD2AE8" w:rsidRDefault="00FD2AE8">
      <w:pPr>
        <w:pStyle w:val="Heading2"/>
        <w:rPr>
          <w:rFonts w:ascii="Futura" w:hAnsi="Futura"/>
          <w:u w:val="none"/>
        </w:rPr>
      </w:pPr>
    </w:p>
    <w:p w14:paraId="1EF0542C" w14:textId="77777777" w:rsidR="00FD2AE8" w:rsidRPr="00FD2AE8" w:rsidRDefault="00FD2AE8" w:rsidP="00FD2AE8">
      <w:pPr>
        <w:pStyle w:val="BodyText"/>
        <w:numPr>
          <w:ilvl w:val="0"/>
          <w:numId w:val="2"/>
        </w:numPr>
        <w:spacing w:before="12"/>
        <w:rPr>
          <w:rFonts w:ascii="Futura" w:hAnsi="Futura"/>
          <w:bCs/>
        </w:rPr>
      </w:pPr>
      <w:r w:rsidRPr="00FD2AE8">
        <w:rPr>
          <w:rFonts w:ascii="Futura" w:hAnsi="Futura"/>
          <w:bCs/>
        </w:rPr>
        <w:t>Problem Solving – Analytically and logically evaluating information</w:t>
      </w:r>
    </w:p>
    <w:p w14:paraId="04D9CD4B" w14:textId="77777777" w:rsidR="00FD2AE8" w:rsidRPr="00FD2AE8" w:rsidRDefault="00FD2AE8" w:rsidP="00FD2AE8">
      <w:pPr>
        <w:pStyle w:val="BodyText"/>
        <w:numPr>
          <w:ilvl w:val="0"/>
          <w:numId w:val="2"/>
        </w:numPr>
        <w:spacing w:before="12"/>
        <w:rPr>
          <w:rFonts w:ascii="Futura" w:hAnsi="Futura"/>
          <w:bCs/>
        </w:rPr>
      </w:pPr>
      <w:r w:rsidRPr="00FD2AE8">
        <w:rPr>
          <w:rFonts w:ascii="Futura" w:hAnsi="Futura"/>
          <w:bCs/>
        </w:rPr>
        <w:t>Learning Agility – Seeking learning opportunities and applying the lessons to work</w:t>
      </w:r>
    </w:p>
    <w:p w14:paraId="32A5574A" w14:textId="77777777" w:rsidR="00FD2AE8" w:rsidRPr="00FD2AE8" w:rsidRDefault="00FD2AE8" w:rsidP="00FD2AE8">
      <w:pPr>
        <w:pStyle w:val="BodyText"/>
        <w:numPr>
          <w:ilvl w:val="0"/>
          <w:numId w:val="2"/>
        </w:numPr>
        <w:spacing w:before="12"/>
        <w:rPr>
          <w:rFonts w:ascii="Futura" w:hAnsi="Futura"/>
          <w:bCs/>
        </w:rPr>
      </w:pPr>
      <w:r w:rsidRPr="00FD2AE8">
        <w:rPr>
          <w:rFonts w:ascii="Futura" w:hAnsi="Futura"/>
          <w:bCs/>
        </w:rPr>
        <w:t>Handling Stress – Maintaining emotional stability and self-control under pressure, challenge, or adversity</w:t>
      </w:r>
    </w:p>
    <w:p w14:paraId="0C128FB2" w14:textId="77777777" w:rsidR="00FD2AE8" w:rsidRPr="00FD2AE8" w:rsidRDefault="00FD2AE8" w:rsidP="00FD2AE8">
      <w:pPr>
        <w:pStyle w:val="BodyText"/>
        <w:numPr>
          <w:ilvl w:val="0"/>
          <w:numId w:val="2"/>
        </w:numPr>
        <w:spacing w:before="12"/>
        <w:rPr>
          <w:rFonts w:ascii="Futura" w:hAnsi="Futura"/>
          <w:bCs/>
        </w:rPr>
      </w:pPr>
      <w:r w:rsidRPr="00FD2AE8">
        <w:rPr>
          <w:rFonts w:ascii="Futura" w:hAnsi="Futura"/>
          <w:bCs/>
        </w:rPr>
        <w:t>Professional Integrity &amp; Ethics – Displaying honesty, adherence to principles, and personal accountability</w:t>
      </w:r>
    </w:p>
    <w:p w14:paraId="3F1F6306" w14:textId="77777777" w:rsidR="00FD2AE8" w:rsidRPr="00FD2AE8" w:rsidRDefault="00FD2AE8" w:rsidP="00FD2AE8">
      <w:pPr>
        <w:pStyle w:val="BodyText"/>
        <w:numPr>
          <w:ilvl w:val="0"/>
          <w:numId w:val="2"/>
        </w:numPr>
        <w:spacing w:before="12"/>
        <w:rPr>
          <w:rFonts w:ascii="Futura" w:hAnsi="Futura"/>
          <w:bCs/>
        </w:rPr>
      </w:pPr>
      <w:r w:rsidRPr="00FD2AE8">
        <w:rPr>
          <w:rFonts w:ascii="Futura" w:hAnsi="Futura"/>
          <w:bCs/>
        </w:rPr>
        <w:t>Safety Focus – Showing Vigilance and care in identifying and addressing health risks and safety hazards</w:t>
      </w:r>
    </w:p>
    <w:p w14:paraId="3226C256" w14:textId="77777777" w:rsidR="00FD2AE8" w:rsidRPr="00FD2AE8" w:rsidRDefault="00FD2AE8" w:rsidP="00FD2AE8">
      <w:pPr>
        <w:pStyle w:val="BodyText"/>
        <w:numPr>
          <w:ilvl w:val="0"/>
          <w:numId w:val="2"/>
        </w:numPr>
        <w:spacing w:before="12"/>
        <w:rPr>
          <w:rFonts w:ascii="Futura" w:hAnsi="Futura"/>
          <w:bCs/>
        </w:rPr>
      </w:pPr>
      <w:r w:rsidRPr="00FD2AE8">
        <w:rPr>
          <w:rFonts w:ascii="Futura" w:hAnsi="Futura"/>
          <w:bCs/>
        </w:rPr>
        <w:t>Customer Focus – Attending to the Needs and expectations of customers</w:t>
      </w:r>
    </w:p>
    <w:p w14:paraId="13FA18F7" w14:textId="77777777" w:rsidR="00FD2AE8" w:rsidRPr="00FD2AE8" w:rsidRDefault="00FD2AE8" w:rsidP="00FD2AE8">
      <w:pPr>
        <w:pStyle w:val="BodyText"/>
        <w:numPr>
          <w:ilvl w:val="0"/>
          <w:numId w:val="2"/>
        </w:numPr>
        <w:spacing w:before="12"/>
        <w:rPr>
          <w:rFonts w:ascii="Futura" w:hAnsi="Futura"/>
          <w:bCs/>
        </w:rPr>
      </w:pPr>
      <w:r w:rsidRPr="00FD2AE8">
        <w:rPr>
          <w:rFonts w:ascii="Futura" w:hAnsi="Futura"/>
          <w:bCs/>
        </w:rPr>
        <w:t>Informing – Proactively obtaining and sharing information</w:t>
      </w:r>
    </w:p>
    <w:p w14:paraId="7C9C6649" w14:textId="77777777" w:rsidR="00FD2AE8" w:rsidRPr="00FD2AE8" w:rsidRDefault="00FD2AE8" w:rsidP="00FD2AE8">
      <w:pPr>
        <w:pStyle w:val="BodyText"/>
        <w:numPr>
          <w:ilvl w:val="0"/>
          <w:numId w:val="2"/>
        </w:numPr>
        <w:spacing w:before="12"/>
        <w:rPr>
          <w:rFonts w:ascii="Futura" w:hAnsi="Futura"/>
          <w:bCs/>
        </w:rPr>
      </w:pPr>
      <w:r w:rsidRPr="00FD2AE8">
        <w:rPr>
          <w:rFonts w:ascii="Futura" w:hAnsi="Futura"/>
          <w:bCs/>
        </w:rPr>
        <w:t>Teamwork – Collaborating with others to achieve shared goals</w:t>
      </w:r>
    </w:p>
    <w:p w14:paraId="170D0551" w14:textId="77777777" w:rsidR="00FD2AE8" w:rsidRPr="00FD2AE8" w:rsidRDefault="00FD2AE8" w:rsidP="00FD2AE8">
      <w:pPr>
        <w:pStyle w:val="BodyText"/>
        <w:numPr>
          <w:ilvl w:val="0"/>
          <w:numId w:val="2"/>
        </w:numPr>
        <w:spacing w:before="12"/>
        <w:rPr>
          <w:rFonts w:ascii="Futura" w:hAnsi="Futura"/>
          <w:bCs/>
        </w:rPr>
      </w:pPr>
      <w:r w:rsidRPr="00FD2AE8">
        <w:rPr>
          <w:rFonts w:ascii="Futura" w:hAnsi="Futura"/>
          <w:bCs/>
        </w:rPr>
        <w:t>Valuing Diversity – Appreciating the benefits of varied backgrounds and cultures in the workplace</w:t>
      </w:r>
    </w:p>
    <w:p w14:paraId="6E2F9F79" w14:textId="77777777" w:rsidR="00FD2AE8" w:rsidRDefault="00FD2AE8" w:rsidP="00FD2AE8">
      <w:pPr>
        <w:pStyle w:val="BodyText"/>
        <w:numPr>
          <w:ilvl w:val="0"/>
          <w:numId w:val="2"/>
        </w:numPr>
        <w:spacing w:before="12"/>
        <w:rPr>
          <w:rFonts w:ascii="Futura" w:hAnsi="Futura"/>
          <w:bCs/>
        </w:rPr>
      </w:pPr>
      <w:r w:rsidRPr="00FD2AE8">
        <w:rPr>
          <w:rFonts w:ascii="Futura" w:hAnsi="Futura"/>
          <w:bCs/>
        </w:rPr>
        <w:t xml:space="preserve">Allocating Resources – Prioritizing the use of fiscal and material resources to maximize </w:t>
      </w:r>
    </w:p>
    <w:p w14:paraId="6991C592" w14:textId="3405C936" w:rsidR="00FD2AE8" w:rsidRPr="00FD2AE8" w:rsidRDefault="00FD2AE8" w:rsidP="00FD2AE8">
      <w:pPr>
        <w:pStyle w:val="BodyText"/>
        <w:spacing w:before="12"/>
        <w:ind w:left="720"/>
        <w:rPr>
          <w:rFonts w:ascii="Futura" w:hAnsi="Futura"/>
          <w:bCs/>
        </w:rPr>
      </w:pPr>
      <w:r w:rsidRPr="00FD2AE8">
        <w:rPr>
          <w:rFonts w:ascii="Futura" w:hAnsi="Futura"/>
          <w:bCs/>
        </w:rPr>
        <w:t>organizational effectiveness</w:t>
      </w:r>
    </w:p>
    <w:p w14:paraId="60DEDF84" w14:textId="77777777" w:rsidR="00FD2AE8" w:rsidRDefault="00FD2AE8" w:rsidP="00FD2AE8">
      <w:pPr>
        <w:pStyle w:val="BodyText"/>
        <w:spacing w:before="12"/>
        <w:ind w:left="0"/>
        <w:rPr>
          <w:rFonts w:ascii="Futura" w:hAnsi="Futura"/>
          <w:b/>
          <w:bCs/>
        </w:rPr>
      </w:pPr>
    </w:p>
    <w:p w14:paraId="67634CD3" w14:textId="341691A9" w:rsidR="00FD2AE8" w:rsidRPr="00FD2AE8" w:rsidRDefault="00FD2AE8" w:rsidP="00FD2AE8">
      <w:pPr>
        <w:pStyle w:val="BodyText"/>
        <w:spacing w:before="12"/>
        <w:ind w:left="0"/>
        <w:rPr>
          <w:rFonts w:ascii="Futura" w:hAnsi="Futura"/>
        </w:rPr>
      </w:pPr>
      <w:r w:rsidRPr="00FD2AE8">
        <w:rPr>
          <w:rFonts w:ascii="Futura" w:hAnsi="Futura"/>
          <w:b/>
          <w:bCs/>
        </w:rPr>
        <w:t>Guiding Principles:</w:t>
      </w:r>
    </w:p>
    <w:p w14:paraId="6787183C" w14:textId="77777777" w:rsidR="00FD2AE8" w:rsidRPr="00FD2AE8" w:rsidRDefault="00FD2AE8" w:rsidP="00FD2AE8">
      <w:pPr>
        <w:pStyle w:val="BodyText"/>
        <w:numPr>
          <w:ilvl w:val="0"/>
          <w:numId w:val="3"/>
        </w:numPr>
        <w:spacing w:before="12"/>
        <w:rPr>
          <w:rFonts w:ascii="Futura" w:hAnsi="Futura"/>
        </w:rPr>
      </w:pPr>
      <w:r w:rsidRPr="00FD2AE8">
        <w:rPr>
          <w:rFonts w:ascii="Futura" w:hAnsi="Futura"/>
        </w:rPr>
        <w:t>Put people first.</w:t>
      </w:r>
    </w:p>
    <w:p w14:paraId="44B9B0FB" w14:textId="77777777" w:rsidR="00FD2AE8" w:rsidRPr="00FD2AE8" w:rsidRDefault="00FD2AE8" w:rsidP="00FD2AE8">
      <w:pPr>
        <w:pStyle w:val="BodyText"/>
        <w:numPr>
          <w:ilvl w:val="0"/>
          <w:numId w:val="3"/>
        </w:numPr>
        <w:spacing w:before="12"/>
        <w:rPr>
          <w:rFonts w:ascii="Futura" w:hAnsi="Futura"/>
        </w:rPr>
      </w:pPr>
      <w:r w:rsidRPr="00FD2AE8">
        <w:rPr>
          <w:rFonts w:ascii="Futura" w:hAnsi="Futura"/>
        </w:rPr>
        <w:t>Be visionary.</w:t>
      </w:r>
    </w:p>
    <w:p w14:paraId="22C75857" w14:textId="77777777" w:rsidR="00FD2AE8" w:rsidRPr="00FD2AE8" w:rsidRDefault="00FD2AE8" w:rsidP="00FD2AE8">
      <w:pPr>
        <w:pStyle w:val="BodyText"/>
        <w:numPr>
          <w:ilvl w:val="0"/>
          <w:numId w:val="3"/>
        </w:numPr>
        <w:spacing w:before="12"/>
        <w:rPr>
          <w:rFonts w:ascii="Futura" w:hAnsi="Futura"/>
        </w:rPr>
      </w:pPr>
      <w:r w:rsidRPr="00FD2AE8">
        <w:rPr>
          <w:rFonts w:ascii="Futura" w:hAnsi="Futura"/>
        </w:rPr>
        <w:t>Be an ambassador for Lancaster.</w:t>
      </w:r>
    </w:p>
    <w:p w14:paraId="5494BC33" w14:textId="77777777" w:rsidR="00FD2AE8" w:rsidRPr="00FD2AE8" w:rsidRDefault="00FD2AE8" w:rsidP="00FD2AE8">
      <w:pPr>
        <w:pStyle w:val="BodyText"/>
        <w:numPr>
          <w:ilvl w:val="0"/>
          <w:numId w:val="3"/>
        </w:numPr>
        <w:spacing w:before="12"/>
        <w:rPr>
          <w:rFonts w:ascii="Futura" w:hAnsi="Futura"/>
        </w:rPr>
      </w:pPr>
      <w:r w:rsidRPr="00FD2AE8">
        <w:rPr>
          <w:rFonts w:ascii="Futura" w:hAnsi="Futura"/>
        </w:rPr>
        <w:t>Be Fiscally Responsible.</w:t>
      </w:r>
    </w:p>
    <w:p w14:paraId="6904CC03" w14:textId="77777777" w:rsidR="00FD2AE8" w:rsidRPr="00FD2AE8" w:rsidRDefault="00FD2AE8" w:rsidP="00FD2AE8">
      <w:pPr>
        <w:pStyle w:val="BodyText"/>
        <w:numPr>
          <w:ilvl w:val="0"/>
          <w:numId w:val="3"/>
        </w:numPr>
        <w:spacing w:before="12"/>
        <w:rPr>
          <w:rFonts w:ascii="Futura" w:hAnsi="Futura"/>
        </w:rPr>
      </w:pPr>
      <w:r w:rsidRPr="00FD2AE8">
        <w:rPr>
          <w:rFonts w:ascii="Futura" w:hAnsi="Futura"/>
        </w:rPr>
        <w:t>Be Creative.</w:t>
      </w:r>
    </w:p>
    <w:p w14:paraId="781386F9" w14:textId="77777777" w:rsidR="00FD2AE8" w:rsidRPr="00FD2AE8" w:rsidRDefault="00FD2AE8" w:rsidP="00FD2AE8">
      <w:pPr>
        <w:pStyle w:val="BodyText"/>
        <w:numPr>
          <w:ilvl w:val="0"/>
          <w:numId w:val="3"/>
        </w:numPr>
        <w:spacing w:before="12"/>
        <w:rPr>
          <w:rFonts w:ascii="Futura" w:hAnsi="Futura"/>
        </w:rPr>
      </w:pPr>
      <w:r w:rsidRPr="00FD2AE8">
        <w:rPr>
          <w:rFonts w:ascii="Futura" w:hAnsi="Futura"/>
        </w:rPr>
        <w:t>Always Improving.</w:t>
      </w:r>
    </w:p>
    <w:p w14:paraId="202DF046" w14:textId="77777777" w:rsidR="00FD2AE8" w:rsidRDefault="00FD2AE8" w:rsidP="00FD2AE8">
      <w:pPr>
        <w:pStyle w:val="BodyText"/>
        <w:numPr>
          <w:ilvl w:val="0"/>
          <w:numId w:val="3"/>
        </w:numPr>
        <w:spacing w:before="12"/>
        <w:rPr>
          <w:rFonts w:ascii="Futura" w:hAnsi="Futura"/>
        </w:rPr>
      </w:pPr>
      <w:r w:rsidRPr="00FD2AE8">
        <w:rPr>
          <w:rFonts w:ascii="Futura" w:hAnsi="Futura"/>
        </w:rPr>
        <w:t>Be Adaptable and Resilient.</w:t>
      </w:r>
    </w:p>
    <w:p w14:paraId="49145B50" w14:textId="77777777" w:rsidR="00FD2AE8" w:rsidRDefault="00FD2AE8" w:rsidP="00FD2AE8">
      <w:pPr>
        <w:pStyle w:val="BodyText"/>
        <w:spacing w:before="12"/>
        <w:rPr>
          <w:rFonts w:ascii="Futura" w:hAnsi="Futura"/>
        </w:rPr>
      </w:pPr>
    </w:p>
    <w:p w14:paraId="2E4F0EF7" w14:textId="77777777" w:rsidR="00FD2AE8" w:rsidRPr="00FD2AE8" w:rsidRDefault="00FD2AE8" w:rsidP="00FD2AE8">
      <w:pPr>
        <w:widowControl/>
        <w:shd w:val="clear" w:color="auto" w:fill="FFFFFF"/>
        <w:autoSpaceDE/>
        <w:autoSpaceDN/>
        <w:ind w:left="100"/>
        <w:rPr>
          <w:color w:val="262321"/>
          <w:sz w:val="23"/>
          <w:szCs w:val="23"/>
        </w:rPr>
      </w:pPr>
      <w:r w:rsidRPr="00FD2AE8">
        <w:rPr>
          <w:rFonts w:ascii="Arial" w:hAnsi="Arial" w:cs="Arial"/>
          <w:b/>
          <w:bCs/>
          <w:color w:val="262321"/>
          <w:sz w:val="24"/>
          <w:szCs w:val="24"/>
        </w:rPr>
        <w:t>Essential Physical Requirement</w:t>
      </w:r>
    </w:p>
    <w:p w14:paraId="29FDEDE0" w14:textId="77777777" w:rsidR="00FD2AE8" w:rsidRPr="00FD2AE8" w:rsidRDefault="00FD2AE8" w:rsidP="00FD2AE8">
      <w:pPr>
        <w:widowControl/>
        <w:shd w:val="clear" w:color="auto" w:fill="FFFFFF"/>
        <w:autoSpaceDE/>
        <w:autoSpaceDN/>
        <w:ind w:left="100"/>
        <w:rPr>
          <w:color w:val="262321"/>
          <w:sz w:val="23"/>
          <w:szCs w:val="23"/>
        </w:rPr>
      </w:pPr>
      <w:r w:rsidRPr="00FD2AE8">
        <w:rPr>
          <w:rFonts w:ascii="Arial" w:hAnsi="Arial" w:cs="Arial"/>
          <w:b/>
          <w:bCs/>
          <w:color w:val="262321"/>
          <w:sz w:val="24"/>
          <w:szCs w:val="24"/>
        </w:rPr>
        <w:t> </w:t>
      </w:r>
    </w:p>
    <w:p w14:paraId="0D9B838B" w14:textId="77777777" w:rsidR="00FD2AE8" w:rsidRPr="00FD2AE8" w:rsidRDefault="00FD2AE8" w:rsidP="00FD2AE8">
      <w:pPr>
        <w:widowControl/>
        <w:numPr>
          <w:ilvl w:val="0"/>
          <w:numId w:val="4"/>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Ascend/Descend stairs/ladders/balance (moderate)</w:t>
      </w:r>
    </w:p>
    <w:p w14:paraId="221224D2" w14:textId="77777777" w:rsidR="00FD2AE8" w:rsidRPr="00FD2AE8" w:rsidRDefault="00FD2AE8" w:rsidP="00FD2AE8">
      <w:pPr>
        <w:widowControl/>
        <w:numPr>
          <w:ilvl w:val="0"/>
          <w:numId w:val="4"/>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Position self to bend or twist (frequent)</w:t>
      </w:r>
    </w:p>
    <w:p w14:paraId="2D1B3E0B" w14:textId="77777777" w:rsidR="00FD2AE8" w:rsidRPr="00FD2AE8" w:rsidRDefault="00FD2AE8" w:rsidP="00FD2AE8">
      <w:pPr>
        <w:widowControl/>
        <w:numPr>
          <w:ilvl w:val="0"/>
          <w:numId w:val="4"/>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To move, transport, position items up to 15 lbs. (frequent)</w:t>
      </w:r>
    </w:p>
    <w:p w14:paraId="0927F6DA" w14:textId="77777777" w:rsidR="00FD2AE8" w:rsidRPr="00FD2AE8" w:rsidRDefault="00FD2AE8" w:rsidP="00FD2AE8">
      <w:pPr>
        <w:widowControl/>
        <w:numPr>
          <w:ilvl w:val="0"/>
          <w:numId w:val="4"/>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Exposed to outdoor weather conditions (infrequent)</w:t>
      </w:r>
    </w:p>
    <w:p w14:paraId="5D35CE47" w14:textId="77777777" w:rsidR="00FD2AE8" w:rsidRPr="00FD2AE8" w:rsidRDefault="00FD2AE8" w:rsidP="00FD2AE8">
      <w:pPr>
        <w:widowControl/>
        <w:numPr>
          <w:ilvl w:val="0"/>
          <w:numId w:val="4"/>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Operate Equipment (none)</w:t>
      </w:r>
    </w:p>
    <w:p w14:paraId="743765C3" w14:textId="77777777" w:rsidR="00FD2AE8" w:rsidRPr="00FD2AE8" w:rsidRDefault="00FD2AE8" w:rsidP="00FD2AE8">
      <w:pPr>
        <w:widowControl/>
        <w:numPr>
          <w:ilvl w:val="0"/>
          <w:numId w:val="4"/>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Stationary or squatting position (frequent)</w:t>
      </w:r>
    </w:p>
    <w:p w14:paraId="0C47E03B" w14:textId="77777777" w:rsidR="00FD2AE8" w:rsidRPr="00FD2AE8" w:rsidRDefault="00FD2AE8" w:rsidP="00FD2AE8">
      <w:pPr>
        <w:widowControl/>
        <w:shd w:val="clear" w:color="auto" w:fill="FFFFFF"/>
        <w:autoSpaceDE/>
        <w:autoSpaceDN/>
        <w:spacing w:before="175"/>
        <w:rPr>
          <w:color w:val="262321"/>
          <w:sz w:val="23"/>
          <w:szCs w:val="23"/>
        </w:rPr>
      </w:pPr>
      <w:r w:rsidRPr="00FD2AE8">
        <w:rPr>
          <w:rFonts w:ascii="Arial" w:hAnsi="Arial" w:cs="Arial"/>
          <w:color w:val="262321"/>
          <w:sz w:val="24"/>
          <w:szCs w:val="24"/>
        </w:rPr>
        <w:t> </w:t>
      </w:r>
      <w:r w:rsidRPr="00FD2AE8">
        <w:rPr>
          <w:rFonts w:ascii="Arial" w:hAnsi="Arial" w:cs="Arial"/>
          <w:b/>
          <w:bCs/>
          <w:color w:val="262321"/>
          <w:sz w:val="24"/>
          <w:szCs w:val="24"/>
        </w:rPr>
        <w:t>Environmental Factors:</w:t>
      </w:r>
    </w:p>
    <w:p w14:paraId="3C71EA9C" w14:textId="77777777" w:rsidR="00FD2AE8" w:rsidRPr="00FD2AE8" w:rsidRDefault="00FD2AE8" w:rsidP="00FD2AE8">
      <w:pPr>
        <w:widowControl/>
        <w:numPr>
          <w:ilvl w:val="0"/>
          <w:numId w:val="5"/>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Work under time pressure (moderate to frequent)</w:t>
      </w:r>
    </w:p>
    <w:p w14:paraId="79423ED5" w14:textId="77777777" w:rsidR="00FD2AE8" w:rsidRPr="00FD2AE8" w:rsidRDefault="00FD2AE8" w:rsidP="00FD2AE8">
      <w:pPr>
        <w:widowControl/>
        <w:numPr>
          <w:ilvl w:val="0"/>
          <w:numId w:val="5"/>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Interruptions (frequent)</w:t>
      </w:r>
    </w:p>
    <w:p w14:paraId="7D715B40" w14:textId="77777777" w:rsidR="00FD2AE8" w:rsidRPr="00FD2AE8" w:rsidRDefault="00FD2AE8" w:rsidP="00FD2AE8">
      <w:pPr>
        <w:widowControl/>
        <w:shd w:val="clear" w:color="auto" w:fill="FFFFFF"/>
        <w:autoSpaceDE/>
        <w:autoSpaceDN/>
        <w:spacing w:before="174"/>
        <w:rPr>
          <w:color w:val="262321"/>
          <w:sz w:val="23"/>
          <w:szCs w:val="23"/>
        </w:rPr>
      </w:pPr>
      <w:r w:rsidRPr="00FD2AE8">
        <w:rPr>
          <w:rFonts w:ascii="Arial" w:hAnsi="Arial" w:cs="Arial"/>
          <w:color w:val="262321"/>
          <w:sz w:val="24"/>
          <w:szCs w:val="24"/>
        </w:rPr>
        <w:t> </w:t>
      </w:r>
      <w:r w:rsidRPr="00FD2AE8">
        <w:rPr>
          <w:rFonts w:ascii="Arial" w:hAnsi="Arial" w:cs="Arial"/>
          <w:b/>
          <w:bCs/>
          <w:color w:val="262321"/>
          <w:sz w:val="24"/>
          <w:szCs w:val="24"/>
        </w:rPr>
        <w:t>Essential Cognitive Functions:</w:t>
      </w:r>
    </w:p>
    <w:p w14:paraId="00C6996B" w14:textId="77777777" w:rsidR="00FD2AE8" w:rsidRPr="00FD2AE8" w:rsidRDefault="00FD2AE8" w:rsidP="00FD2AE8">
      <w:pPr>
        <w:widowControl/>
        <w:numPr>
          <w:ilvl w:val="0"/>
          <w:numId w:val="6"/>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Analyze (continuous)</w:t>
      </w:r>
    </w:p>
    <w:p w14:paraId="5DF85863" w14:textId="77777777" w:rsidR="00FD2AE8" w:rsidRPr="00FD2AE8" w:rsidRDefault="00FD2AE8" w:rsidP="00FD2AE8">
      <w:pPr>
        <w:widowControl/>
        <w:numPr>
          <w:ilvl w:val="0"/>
          <w:numId w:val="6"/>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lastRenderedPageBreak/>
        <w:t>Computations (frequent)</w:t>
      </w:r>
    </w:p>
    <w:p w14:paraId="1B63C8DA" w14:textId="77777777" w:rsidR="00FD2AE8" w:rsidRPr="00FD2AE8" w:rsidRDefault="00FD2AE8" w:rsidP="00FD2AE8">
      <w:pPr>
        <w:widowControl/>
        <w:numPr>
          <w:ilvl w:val="0"/>
          <w:numId w:val="6"/>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Generate Written Work Product (moderate)</w:t>
      </w:r>
    </w:p>
    <w:p w14:paraId="5E1D0DF0" w14:textId="77777777" w:rsidR="00FD2AE8" w:rsidRPr="00FD2AE8" w:rsidRDefault="00FD2AE8" w:rsidP="00FD2AE8">
      <w:pPr>
        <w:widowControl/>
        <w:numPr>
          <w:ilvl w:val="0"/>
          <w:numId w:val="6"/>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Independent Problem Solving (continuous)</w:t>
      </w:r>
    </w:p>
    <w:p w14:paraId="1BAC999D" w14:textId="77777777" w:rsidR="00FD2AE8" w:rsidRPr="00FD2AE8" w:rsidRDefault="00FD2AE8" w:rsidP="00FD2AE8">
      <w:pPr>
        <w:widowControl/>
        <w:numPr>
          <w:ilvl w:val="0"/>
          <w:numId w:val="6"/>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Interruptions (frequent)</w:t>
      </w:r>
    </w:p>
    <w:p w14:paraId="478DE551" w14:textId="77777777" w:rsidR="00FD2AE8" w:rsidRPr="00FD2AE8" w:rsidRDefault="00FD2AE8" w:rsidP="00FD2AE8">
      <w:pPr>
        <w:widowControl/>
        <w:numPr>
          <w:ilvl w:val="0"/>
          <w:numId w:val="6"/>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Maintain Positive Public Relations (continuous)</w:t>
      </w:r>
    </w:p>
    <w:p w14:paraId="72278FE9" w14:textId="4A17D6FA" w:rsidR="00FD2AE8" w:rsidRPr="001B4EC4" w:rsidRDefault="00FD2AE8" w:rsidP="00FD2AE8">
      <w:pPr>
        <w:widowControl/>
        <w:numPr>
          <w:ilvl w:val="0"/>
          <w:numId w:val="6"/>
        </w:numPr>
        <w:shd w:val="clear" w:color="auto" w:fill="FFFFFF"/>
        <w:autoSpaceDE/>
        <w:autoSpaceDN/>
        <w:spacing w:before="100" w:beforeAutospacing="1" w:after="100" w:afterAutospacing="1"/>
        <w:rPr>
          <w:rFonts w:ascii="Arial" w:hAnsi="Arial" w:cs="Arial"/>
          <w:color w:val="262321"/>
          <w:sz w:val="24"/>
          <w:szCs w:val="24"/>
        </w:rPr>
      </w:pPr>
      <w:r w:rsidRPr="00FD2AE8">
        <w:rPr>
          <w:rFonts w:ascii="Arial" w:hAnsi="Arial" w:cs="Arial"/>
          <w:color w:val="262321"/>
          <w:sz w:val="24"/>
          <w:szCs w:val="24"/>
        </w:rPr>
        <w:t>Organize (frequent)</w:t>
      </w:r>
    </w:p>
    <w:p w14:paraId="72C8CC29" w14:textId="0F9F00F3" w:rsidR="00FD2AE8" w:rsidRPr="00FD2AE8" w:rsidRDefault="00FD2AE8" w:rsidP="00FD2AE8">
      <w:pPr>
        <w:widowControl/>
        <w:shd w:val="clear" w:color="auto" w:fill="FFFFFF"/>
        <w:autoSpaceDE/>
        <w:autoSpaceDN/>
        <w:spacing w:before="15"/>
        <w:rPr>
          <w:color w:val="262321"/>
          <w:sz w:val="23"/>
          <w:szCs w:val="23"/>
        </w:rPr>
      </w:pPr>
    </w:p>
    <w:p w14:paraId="1C4D3E1A" w14:textId="77777777" w:rsidR="00FD2AE8" w:rsidRPr="00FD2AE8" w:rsidRDefault="00FD2AE8" w:rsidP="00FD2AE8">
      <w:pPr>
        <w:widowControl/>
        <w:shd w:val="clear" w:color="auto" w:fill="FFFFFF"/>
        <w:autoSpaceDE/>
        <w:autoSpaceDN/>
        <w:spacing w:line="239" w:lineRule="atLeast"/>
        <w:ind w:left="100" w:right="159"/>
        <w:jc w:val="both"/>
        <w:rPr>
          <w:color w:val="262321"/>
          <w:sz w:val="23"/>
          <w:szCs w:val="23"/>
        </w:rPr>
      </w:pPr>
      <w:r w:rsidRPr="00FD2AE8">
        <w:rPr>
          <w:rFonts w:ascii="Arial" w:hAnsi="Arial" w:cs="Arial"/>
          <w:b/>
          <w:bCs/>
          <w:i/>
          <w:iCs/>
          <w:color w:val="262321"/>
          <w:sz w:val="20"/>
          <w:szCs w:val="20"/>
        </w:rPr>
        <w:t>Disaster Service Worker:</w:t>
      </w:r>
    </w:p>
    <w:p w14:paraId="5A543300" w14:textId="77777777" w:rsidR="00FD2AE8" w:rsidRPr="00FD2AE8" w:rsidRDefault="00FD2AE8" w:rsidP="00FD2AE8">
      <w:pPr>
        <w:widowControl/>
        <w:shd w:val="clear" w:color="auto" w:fill="FFFFFF"/>
        <w:autoSpaceDE/>
        <w:autoSpaceDN/>
        <w:spacing w:line="239" w:lineRule="atLeast"/>
        <w:ind w:left="100" w:right="159"/>
        <w:jc w:val="both"/>
        <w:rPr>
          <w:color w:val="262321"/>
          <w:sz w:val="23"/>
          <w:szCs w:val="23"/>
        </w:rPr>
      </w:pPr>
      <w:r w:rsidRPr="00FD2AE8">
        <w:rPr>
          <w:i/>
          <w:iCs/>
          <w:color w:val="262321"/>
          <w:sz w:val="20"/>
          <w:szCs w:val="20"/>
        </w:rPr>
        <w:t> </w:t>
      </w:r>
    </w:p>
    <w:p w14:paraId="6B3572BF" w14:textId="77777777" w:rsidR="00FD2AE8" w:rsidRPr="00FD2AE8" w:rsidRDefault="00FD2AE8" w:rsidP="00FD2AE8">
      <w:pPr>
        <w:widowControl/>
        <w:shd w:val="clear" w:color="auto" w:fill="FFFFFF"/>
        <w:autoSpaceDE/>
        <w:autoSpaceDN/>
        <w:spacing w:line="239" w:lineRule="atLeast"/>
        <w:ind w:left="100" w:right="159"/>
        <w:jc w:val="both"/>
        <w:rPr>
          <w:b/>
          <w:bCs/>
          <w:color w:val="262321"/>
          <w:sz w:val="23"/>
          <w:szCs w:val="23"/>
        </w:rPr>
      </w:pPr>
      <w:r w:rsidRPr="00FD2AE8">
        <w:rPr>
          <w:rFonts w:ascii="Arial" w:hAnsi="Arial" w:cs="Arial"/>
          <w:b/>
          <w:bCs/>
          <w:i/>
          <w:iCs/>
          <w:color w:val="262321"/>
          <w:sz w:val="20"/>
          <w:szCs w:val="20"/>
        </w:rPr>
        <w:t>Pursuant to California Government Code Section 3100-3109, all public employees are declared disaster service workers subject to disaster service activities as may be assigned to them in the event of fire, flood, earthquake, or other natural or man-made disaster.</w:t>
      </w:r>
    </w:p>
    <w:p w14:paraId="7C7FEADD" w14:textId="77777777" w:rsidR="00FD2AE8" w:rsidRPr="00FD2AE8" w:rsidRDefault="00FD2AE8" w:rsidP="00FD2AE8">
      <w:pPr>
        <w:widowControl/>
        <w:shd w:val="clear" w:color="auto" w:fill="FFFFFF"/>
        <w:autoSpaceDE/>
        <w:autoSpaceDN/>
        <w:spacing w:line="239" w:lineRule="atLeast"/>
        <w:ind w:left="100" w:right="159"/>
        <w:jc w:val="both"/>
        <w:rPr>
          <w:color w:val="262321"/>
          <w:sz w:val="23"/>
          <w:szCs w:val="23"/>
        </w:rPr>
      </w:pPr>
      <w:r w:rsidRPr="00FD2AE8">
        <w:rPr>
          <w:i/>
          <w:iCs/>
          <w:color w:val="262321"/>
          <w:sz w:val="20"/>
          <w:szCs w:val="20"/>
        </w:rPr>
        <w:t> </w:t>
      </w:r>
    </w:p>
    <w:p w14:paraId="1B56D835" w14:textId="704B2292" w:rsidR="00FD2AE8" w:rsidRPr="00FD2AE8" w:rsidRDefault="00FD2AE8" w:rsidP="001B4EC4">
      <w:pPr>
        <w:widowControl/>
        <w:shd w:val="clear" w:color="auto" w:fill="FFFFFF"/>
        <w:autoSpaceDE/>
        <w:autoSpaceDN/>
        <w:spacing w:line="239" w:lineRule="atLeast"/>
        <w:ind w:left="100" w:right="159"/>
        <w:jc w:val="both"/>
        <w:rPr>
          <w:color w:val="262321"/>
          <w:sz w:val="23"/>
          <w:szCs w:val="23"/>
        </w:rPr>
      </w:pPr>
      <w:r w:rsidRPr="00FD2AE8">
        <w:rPr>
          <w:i/>
          <w:iCs/>
          <w:color w:val="262321"/>
          <w:sz w:val="20"/>
          <w:szCs w:val="20"/>
        </w:rPr>
        <w:t> </w:t>
      </w:r>
    </w:p>
    <w:p w14:paraId="6DB13A2D" w14:textId="77777777" w:rsidR="00FD2AE8" w:rsidRPr="00FD2AE8" w:rsidRDefault="00FD2AE8" w:rsidP="00FD2AE8">
      <w:pPr>
        <w:widowControl/>
        <w:shd w:val="clear" w:color="auto" w:fill="FFFFFF"/>
        <w:autoSpaceDE/>
        <w:autoSpaceDN/>
        <w:spacing w:line="239" w:lineRule="atLeast"/>
        <w:ind w:left="100" w:right="159"/>
        <w:jc w:val="both"/>
        <w:rPr>
          <w:color w:val="262321"/>
          <w:sz w:val="23"/>
          <w:szCs w:val="23"/>
        </w:rPr>
      </w:pPr>
      <w:r w:rsidRPr="00FD2AE8">
        <w:rPr>
          <w:rFonts w:ascii="Arial" w:hAnsi="Arial" w:cs="Arial"/>
          <w:i/>
          <w:iCs/>
          <w:color w:val="262321"/>
          <w:sz w:val="20"/>
          <w:szCs w:val="20"/>
        </w:rPr>
        <w:t>Reasonable</w:t>
      </w:r>
      <w:r w:rsidRPr="00FD2AE8">
        <w:rPr>
          <w:i/>
          <w:iCs/>
          <w:color w:val="262321"/>
          <w:sz w:val="20"/>
          <w:szCs w:val="20"/>
        </w:rPr>
        <w:t> </w:t>
      </w:r>
      <w:r w:rsidRPr="00FD2AE8">
        <w:rPr>
          <w:rFonts w:ascii="Arial" w:hAnsi="Arial" w:cs="Arial"/>
          <w:i/>
          <w:iCs/>
          <w:color w:val="262321"/>
          <w:sz w:val="20"/>
          <w:szCs w:val="20"/>
        </w:rPr>
        <w:t>accommodations</w:t>
      </w:r>
      <w:r w:rsidRPr="00FD2AE8">
        <w:rPr>
          <w:i/>
          <w:iCs/>
          <w:color w:val="262321"/>
          <w:sz w:val="20"/>
          <w:szCs w:val="20"/>
        </w:rPr>
        <w:t> </w:t>
      </w:r>
      <w:r w:rsidRPr="00FD2AE8">
        <w:rPr>
          <w:rFonts w:ascii="Arial" w:hAnsi="Arial" w:cs="Arial"/>
          <w:i/>
          <w:iCs/>
          <w:color w:val="262321"/>
          <w:sz w:val="20"/>
          <w:szCs w:val="20"/>
        </w:rPr>
        <w:t>will</w:t>
      </w:r>
      <w:r w:rsidRPr="00FD2AE8">
        <w:rPr>
          <w:i/>
          <w:iCs/>
          <w:color w:val="262321"/>
          <w:sz w:val="20"/>
          <w:szCs w:val="20"/>
        </w:rPr>
        <w:t> </w:t>
      </w:r>
      <w:r w:rsidRPr="00FD2AE8">
        <w:rPr>
          <w:rFonts w:ascii="Arial" w:hAnsi="Arial" w:cs="Arial"/>
          <w:i/>
          <w:iCs/>
          <w:color w:val="262321"/>
          <w:sz w:val="20"/>
          <w:szCs w:val="20"/>
        </w:rPr>
        <w:t>be</w:t>
      </w:r>
      <w:r w:rsidRPr="00FD2AE8">
        <w:rPr>
          <w:i/>
          <w:iCs/>
          <w:color w:val="262321"/>
          <w:sz w:val="20"/>
          <w:szCs w:val="20"/>
        </w:rPr>
        <w:t> </w:t>
      </w:r>
      <w:r w:rsidRPr="00FD2AE8">
        <w:rPr>
          <w:rFonts w:ascii="Arial" w:hAnsi="Arial" w:cs="Arial"/>
          <w:i/>
          <w:iCs/>
          <w:color w:val="262321"/>
          <w:sz w:val="20"/>
          <w:szCs w:val="20"/>
        </w:rPr>
        <w:t>made, when possible,</w:t>
      </w:r>
      <w:r w:rsidRPr="00FD2AE8">
        <w:rPr>
          <w:i/>
          <w:iCs/>
          <w:color w:val="262321"/>
          <w:sz w:val="20"/>
          <w:szCs w:val="20"/>
        </w:rPr>
        <w:t> </w:t>
      </w:r>
      <w:r w:rsidRPr="00FD2AE8">
        <w:rPr>
          <w:rFonts w:ascii="Arial" w:hAnsi="Arial" w:cs="Arial"/>
          <w:i/>
          <w:iCs/>
          <w:color w:val="262321"/>
          <w:sz w:val="20"/>
          <w:szCs w:val="20"/>
        </w:rPr>
        <w:t>to</w:t>
      </w:r>
      <w:r w:rsidRPr="00FD2AE8">
        <w:rPr>
          <w:i/>
          <w:iCs/>
          <w:color w:val="262321"/>
          <w:sz w:val="20"/>
          <w:szCs w:val="20"/>
        </w:rPr>
        <w:t> </w:t>
      </w:r>
      <w:r w:rsidRPr="00FD2AE8">
        <w:rPr>
          <w:rFonts w:ascii="Arial" w:hAnsi="Arial" w:cs="Arial"/>
          <w:i/>
          <w:iCs/>
          <w:color w:val="262321"/>
          <w:sz w:val="20"/>
          <w:szCs w:val="20"/>
        </w:rPr>
        <w:t>enable</w:t>
      </w:r>
      <w:r w:rsidRPr="00FD2AE8">
        <w:rPr>
          <w:i/>
          <w:iCs/>
          <w:color w:val="262321"/>
          <w:sz w:val="20"/>
          <w:szCs w:val="20"/>
        </w:rPr>
        <w:t> </w:t>
      </w:r>
      <w:r w:rsidRPr="00FD2AE8">
        <w:rPr>
          <w:rFonts w:ascii="Arial" w:hAnsi="Arial" w:cs="Arial"/>
          <w:i/>
          <w:iCs/>
          <w:color w:val="262321"/>
          <w:sz w:val="20"/>
          <w:szCs w:val="20"/>
        </w:rPr>
        <w:t>qualified</w:t>
      </w:r>
      <w:r w:rsidRPr="00FD2AE8">
        <w:rPr>
          <w:i/>
          <w:iCs/>
          <w:color w:val="262321"/>
          <w:sz w:val="20"/>
          <w:szCs w:val="20"/>
        </w:rPr>
        <w:t> </w:t>
      </w:r>
      <w:r w:rsidRPr="00FD2AE8">
        <w:rPr>
          <w:rFonts w:ascii="Arial" w:hAnsi="Arial" w:cs="Arial"/>
          <w:i/>
          <w:iCs/>
          <w:color w:val="262321"/>
          <w:sz w:val="20"/>
          <w:szCs w:val="20"/>
        </w:rPr>
        <w:t>individuals</w:t>
      </w:r>
      <w:r w:rsidRPr="00FD2AE8">
        <w:rPr>
          <w:i/>
          <w:iCs/>
          <w:color w:val="262321"/>
          <w:sz w:val="20"/>
          <w:szCs w:val="20"/>
        </w:rPr>
        <w:t> </w:t>
      </w:r>
      <w:r w:rsidRPr="00FD2AE8">
        <w:rPr>
          <w:rFonts w:ascii="Arial" w:hAnsi="Arial" w:cs="Arial"/>
          <w:i/>
          <w:iCs/>
          <w:color w:val="262321"/>
          <w:sz w:val="20"/>
          <w:szCs w:val="20"/>
        </w:rPr>
        <w:t>with</w:t>
      </w:r>
      <w:r w:rsidRPr="00FD2AE8">
        <w:rPr>
          <w:i/>
          <w:iCs/>
          <w:color w:val="262321"/>
          <w:sz w:val="20"/>
          <w:szCs w:val="20"/>
        </w:rPr>
        <w:t> </w:t>
      </w:r>
      <w:r w:rsidRPr="00FD2AE8">
        <w:rPr>
          <w:rFonts w:ascii="Arial" w:hAnsi="Arial" w:cs="Arial"/>
          <w:i/>
          <w:iCs/>
          <w:color w:val="262321"/>
          <w:sz w:val="20"/>
          <w:szCs w:val="20"/>
        </w:rPr>
        <w:t>disabilities</w:t>
      </w:r>
      <w:r w:rsidRPr="00FD2AE8">
        <w:rPr>
          <w:i/>
          <w:iCs/>
          <w:color w:val="262321"/>
          <w:sz w:val="20"/>
          <w:szCs w:val="20"/>
        </w:rPr>
        <w:t> </w:t>
      </w:r>
      <w:r w:rsidRPr="00FD2AE8">
        <w:rPr>
          <w:rFonts w:ascii="Arial" w:hAnsi="Arial" w:cs="Arial"/>
          <w:i/>
          <w:iCs/>
          <w:color w:val="262321"/>
          <w:sz w:val="20"/>
          <w:szCs w:val="20"/>
        </w:rPr>
        <w:t>to perform the essential functions of the job.</w:t>
      </w:r>
    </w:p>
    <w:p w14:paraId="4311B0C8" w14:textId="77777777" w:rsidR="00FD2AE8" w:rsidRPr="00FD2AE8" w:rsidRDefault="00FD2AE8" w:rsidP="00FD2AE8">
      <w:pPr>
        <w:widowControl/>
        <w:shd w:val="clear" w:color="auto" w:fill="FFFFFF"/>
        <w:autoSpaceDE/>
        <w:autoSpaceDN/>
        <w:spacing w:line="239" w:lineRule="atLeast"/>
        <w:ind w:left="100" w:right="159"/>
        <w:jc w:val="both"/>
        <w:rPr>
          <w:color w:val="262321"/>
          <w:sz w:val="23"/>
          <w:szCs w:val="23"/>
        </w:rPr>
      </w:pPr>
      <w:r w:rsidRPr="00FD2AE8">
        <w:rPr>
          <w:i/>
          <w:iCs/>
          <w:color w:val="262321"/>
          <w:sz w:val="20"/>
          <w:szCs w:val="20"/>
        </w:rPr>
        <w:t> </w:t>
      </w:r>
    </w:p>
    <w:p w14:paraId="18B7B9CE" w14:textId="77777777" w:rsidR="00FD2AE8" w:rsidRPr="00FD2AE8" w:rsidRDefault="00FD2AE8" w:rsidP="00FD2AE8">
      <w:pPr>
        <w:widowControl/>
        <w:shd w:val="clear" w:color="auto" w:fill="FFFFFF"/>
        <w:autoSpaceDE/>
        <w:autoSpaceDN/>
        <w:spacing w:line="239" w:lineRule="atLeast"/>
        <w:ind w:left="100" w:right="159"/>
        <w:jc w:val="both"/>
        <w:rPr>
          <w:color w:val="262321"/>
          <w:sz w:val="23"/>
          <w:szCs w:val="23"/>
        </w:rPr>
      </w:pPr>
      <w:r w:rsidRPr="00FD2AE8">
        <w:rPr>
          <w:rFonts w:ascii="Arial" w:hAnsi="Arial" w:cs="Arial"/>
          <w:i/>
          <w:iCs/>
          <w:color w:val="262321"/>
          <w:sz w:val="20"/>
          <w:szCs w:val="20"/>
        </w:rPr>
        <w:t>Nothing</w:t>
      </w:r>
      <w:r w:rsidRPr="00FD2AE8">
        <w:rPr>
          <w:i/>
          <w:iCs/>
          <w:color w:val="262321"/>
          <w:sz w:val="20"/>
          <w:szCs w:val="20"/>
        </w:rPr>
        <w:t> </w:t>
      </w:r>
      <w:r w:rsidRPr="00FD2AE8">
        <w:rPr>
          <w:rFonts w:ascii="Arial" w:hAnsi="Arial" w:cs="Arial"/>
          <w:i/>
          <w:iCs/>
          <w:color w:val="262321"/>
          <w:sz w:val="20"/>
          <w:szCs w:val="20"/>
        </w:rPr>
        <w:t>in</w:t>
      </w:r>
      <w:r w:rsidRPr="00FD2AE8">
        <w:rPr>
          <w:i/>
          <w:iCs/>
          <w:color w:val="262321"/>
          <w:sz w:val="20"/>
          <w:szCs w:val="20"/>
        </w:rPr>
        <w:t> </w:t>
      </w:r>
      <w:r w:rsidRPr="00FD2AE8">
        <w:rPr>
          <w:rFonts w:ascii="Arial" w:hAnsi="Arial" w:cs="Arial"/>
          <w:i/>
          <w:iCs/>
          <w:color w:val="262321"/>
          <w:sz w:val="20"/>
          <w:szCs w:val="20"/>
        </w:rPr>
        <w:t>this</w:t>
      </w:r>
      <w:r w:rsidRPr="00FD2AE8">
        <w:rPr>
          <w:i/>
          <w:iCs/>
          <w:color w:val="262321"/>
          <w:sz w:val="20"/>
          <w:szCs w:val="20"/>
        </w:rPr>
        <w:t> </w:t>
      </w:r>
      <w:r w:rsidRPr="00FD2AE8">
        <w:rPr>
          <w:rFonts w:ascii="Arial" w:hAnsi="Arial" w:cs="Arial"/>
          <w:i/>
          <w:iCs/>
          <w:color w:val="262321"/>
          <w:sz w:val="20"/>
          <w:szCs w:val="20"/>
        </w:rPr>
        <w:t>job</w:t>
      </w:r>
      <w:r w:rsidRPr="00FD2AE8">
        <w:rPr>
          <w:i/>
          <w:iCs/>
          <w:color w:val="262321"/>
          <w:sz w:val="20"/>
          <w:szCs w:val="20"/>
        </w:rPr>
        <w:t> </w:t>
      </w:r>
      <w:r w:rsidRPr="00FD2AE8">
        <w:rPr>
          <w:rFonts w:ascii="Arial" w:hAnsi="Arial" w:cs="Arial"/>
          <w:i/>
          <w:iCs/>
          <w:color w:val="262321"/>
          <w:sz w:val="20"/>
          <w:szCs w:val="20"/>
        </w:rPr>
        <w:t>description</w:t>
      </w:r>
      <w:r w:rsidRPr="00FD2AE8">
        <w:rPr>
          <w:i/>
          <w:iCs/>
          <w:color w:val="262321"/>
          <w:sz w:val="20"/>
          <w:szCs w:val="20"/>
        </w:rPr>
        <w:t> </w:t>
      </w:r>
      <w:r w:rsidRPr="00FD2AE8">
        <w:rPr>
          <w:rFonts w:ascii="Arial" w:hAnsi="Arial" w:cs="Arial"/>
          <w:i/>
          <w:iCs/>
          <w:color w:val="262321"/>
          <w:sz w:val="20"/>
          <w:szCs w:val="20"/>
        </w:rPr>
        <w:t>restricts</w:t>
      </w:r>
      <w:r w:rsidRPr="00FD2AE8">
        <w:rPr>
          <w:i/>
          <w:iCs/>
          <w:color w:val="262321"/>
          <w:sz w:val="20"/>
          <w:szCs w:val="20"/>
        </w:rPr>
        <w:t> </w:t>
      </w:r>
      <w:r w:rsidRPr="00FD2AE8">
        <w:rPr>
          <w:rFonts w:ascii="Arial" w:hAnsi="Arial" w:cs="Arial"/>
          <w:i/>
          <w:iCs/>
          <w:color w:val="262321"/>
          <w:sz w:val="20"/>
          <w:szCs w:val="20"/>
        </w:rPr>
        <w:t>management</w:t>
      </w:r>
      <w:r w:rsidRPr="00FD2AE8">
        <w:rPr>
          <w:i/>
          <w:iCs/>
          <w:color w:val="262321"/>
          <w:sz w:val="20"/>
          <w:szCs w:val="20"/>
        </w:rPr>
        <w:t>’</w:t>
      </w:r>
      <w:r w:rsidRPr="00FD2AE8">
        <w:rPr>
          <w:rFonts w:ascii="Arial" w:hAnsi="Arial" w:cs="Arial"/>
          <w:i/>
          <w:iCs/>
          <w:color w:val="262321"/>
          <w:sz w:val="20"/>
          <w:szCs w:val="20"/>
        </w:rPr>
        <w:t>s</w:t>
      </w:r>
      <w:r w:rsidRPr="00FD2AE8">
        <w:rPr>
          <w:i/>
          <w:iCs/>
          <w:color w:val="262321"/>
          <w:sz w:val="20"/>
          <w:szCs w:val="20"/>
        </w:rPr>
        <w:t> </w:t>
      </w:r>
      <w:r w:rsidRPr="00FD2AE8">
        <w:rPr>
          <w:rFonts w:ascii="Arial" w:hAnsi="Arial" w:cs="Arial"/>
          <w:i/>
          <w:iCs/>
          <w:color w:val="262321"/>
          <w:sz w:val="20"/>
          <w:szCs w:val="20"/>
        </w:rPr>
        <w:t>right</w:t>
      </w:r>
      <w:r w:rsidRPr="00FD2AE8">
        <w:rPr>
          <w:i/>
          <w:iCs/>
          <w:color w:val="262321"/>
          <w:sz w:val="20"/>
          <w:szCs w:val="20"/>
        </w:rPr>
        <w:t> </w:t>
      </w:r>
      <w:r w:rsidRPr="00FD2AE8">
        <w:rPr>
          <w:rFonts w:ascii="Arial" w:hAnsi="Arial" w:cs="Arial"/>
          <w:i/>
          <w:iCs/>
          <w:color w:val="262321"/>
          <w:sz w:val="20"/>
          <w:szCs w:val="20"/>
        </w:rPr>
        <w:t>to</w:t>
      </w:r>
      <w:r w:rsidRPr="00FD2AE8">
        <w:rPr>
          <w:i/>
          <w:iCs/>
          <w:color w:val="262321"/>
          <w:sz w:val="20"/>
          <w:szCs w:val="20"/>
        </w:rPr>
        <w:t> </w:t>
      </w:r>
      <w:r w:rsidRPr="00FD2AE8">
        <w:rPr>
          <w:rFonts w:ascii="Arial" w:hAnsi="Arial" w:cs="Arial"/>
          <w:i/>
          <w:iCs/>
          <w:color w:val="262321"/>
          <w:sz w:val="20"/>
          <w:szCs w:val="20"/>
        </w:rPr>
        <w:t>assign</w:t>
      </w:r>
      <w:r w:rsidRPr="00FD2AE8">
        <w:rPr>
          <w:i/>
          <w:iCs/>
          <w:color w:val="262321"/>
          <w:sz w:val="20"/>
          <w:szCs w:val="20"/>
        </w:rPr>
        <w:t> </w:t>
      </w:r>
      <w:r w:rsidRPr="00FD2AE8">
        <w:rPr>
          <w:rFonts w:ascii="Arial" w:hAnsi="Arial" w:cs="Arial"/>
          <w:i/>
          <w:iCs/>
          <w:color w:val="262321"/>
          <w:sz w:val="20"/>
          <w:szCs w:val="20"/>
        </w:rPr>
        <w:t>or</w:t>
      </w:r>
      <w:r w:rsidRPr="00FD2AE8">
        <w:rPr>
          <w:i/>
          <w:iCs/>
          <w:color w:val="262321"/>
          <w:sz w:val="20"/>
          <w:szCs w:val="20"/>
        </w:rPr>
        <w:t> </w:t>
      </w:r>
      <w:r w:rsidRPr="00FD2AE8">
        <w:rPr>
          <w:rFonts w:ascii="Arial" w:hAnsi="Arial" w:cs="Arial"/>
          <w:i/>
          <w:iCs/>
          <w:color w:val="262321"/>
          <w:sz w:val="20"/>
          <w:szCs w:val="20"/>
        </w:rPr>
        <w:t>reassign</w:t>
      </w:r>
      <w:r w:rsidRPr="00FD2AE8">
        <w:rPr>
          <w:i/>
          <w:iCs/>
          <w:color w:val="262321"/>
          <w:sz w:val="20"/>
          <w:szCs w:val="20"/>
        </w:rPr>
        <w:t> </w:t>
      </w:r>
      <w:r w:rsidRPr="00FD2AE8">
        <w:rPr>
          <w:rFonts w:ascii="Arial" w:hAnsi="Arial" w:cs="Arial"/>
          <w:i/>
          <w:iCs/>
          <w:color w:val="262321"/>
          <w:sz w:val="20"/>
          <w:szCs w:val="20"/>
        </w:rPr>
        <w:t>duties</w:t>
      </w:r>
      <w:r w:rsidRPr="00FD2AE8">
        <w:rPr>
          <w:i/>
          <w:iCs/>
          <w:color w:val="262321"/>
          <w:sz w:val="20"/>
          <w:szCs w:val="20"/>
        </w:rPr>
        <w:t> </w:t>
      </w:r>
      <w:r w:rsidRPr="00FD2AE8">
        <w:rPr>
          <w:rFonts w:ascii="Arial" w:hAnsi="Arial" w:cs="Arial"/>
          <w:i/>
          <w:iCs/>
          <w:color w:val="262321"/>
          <w:sz w:val="20"/>
          <w:szCs w:val="20"/>
        </w:rPr>
        <w:t>and</w:t>
      </w:r>
      <w:r w:rsidRPr="00FD2AE8">
        <w:rPr>
          <w:i/>
          <w:iCs/>
          <w:color w:val="262321"/>
          <w:sz w:val="20"/>
          <w:szCs w:val="20"/>
        </w:rPr>
        <w:t> </w:t>
      </w:r>
      <w:r w:rsidRPr="00FD2AE8">
        <w:rPr>
          <w:rFonts w:ascii="Arial" w:hAnsi="Arial" w:cs="Arial"/>
          <w:i/>
          <w:iCs/>
          <w:color w:val="262321"/>
          <w:sz w:val="20"/>
          <w:szCs w:val="20"/>
        </w:rPr>
        <w:t>responsibilities</w:t>
      </w:r>
      <w:r w:rsidRPr="00FD2AE8">
        <w:rPr>
          <w:i/>
          <w:iCs/>
          <w:color w:val="262321"/>
          <w:sz w:val="20"/>
          <w:szCs w:val="20"/>
        </w:rPr>
        <w:t> </w:t>
      </w:r>
      <w:r w:rsidRPr="00FD2AE8">
        <w:rPr>
          <w:rFonts w:ascii="Arial" w:hAnsi="Arial" w:cs="Arial"/>
          <w:i/>
          <w:iCs/>
          <w:color w:val="262321"/>
          <w:sz w:val="20"/>
          <w:szCs w:val="20"/>
        </w:rPr>
        <w:t>to this job at any time.</w:t>
      </w:r>
    </w:p>
    <w:p w14:paraId="5B5FE2CF" w14:textId="77777777" w:rsidR="00FD2AE8" w:rsidRPr="00FD2AE8" w:rsidRDefault="00FD2AE8" w:rsidP="00FD2AE8">
      <w:pPr>
        <w:widowControl/>
        <w:shd w:val="clear" w:color="auto" w:fill="FFFFFF"/>
        <w:autoSpaceDE/>
        <w:autoSpaceDN/>
        <w:spacing w:line="239" w:lineRule="atLeast"/>
        <w:ind w:left="100" w:right="159"/>
        <w:jc w:val="both"/>
        <w:rPr>
          <w:color w:val="262321"/>
          <w:sz w:val="23"/>
          <w:szCs w:val="23"/>
        </w:rPr>
      </w:pPr>
      <w:r w:rsidRPr="00FD2AE8">
        <w:rPr>
          <w:i/>
          <w:iCs/>
          <w:color w:val="262321"/>
          <w:sz w:val="20"/>
          <w:szCs w:val="20"/>
        </w:rPr>
        <w:t> </w:t>
      </w:r>
    </w:p>
    <w:p w14:paraId="088D0A47" w14:textId="77777777" w:rsidR="00FD2AE8" w:rsidRPr="00FD2AE8" w:rsidRDefault="00FD2AE8" w:rsidP="00FD2AE8">
      <w:pPr>
        <w:widowControl/>
        <w:shd w:val="clear" w:color="auto" w:fill="FFFFFF"/>
        <w:autoSpaceDE/>
        <w:autoSpaceDN/>
        <w:spacing w:line="239" w:lineRule="atLeast"/>
        <w:ind w:left="100" w:right="159"/>
        <w:jc w:val="both"/>
        <w:rPr>
          <w:color w:val="262321"/>
          <w:sz w:val="23"/>
          <w:szCs w:val="23"/>
        </w:rPr>
      </w:pPr>
      <w:r w:rsidRPr="00FD2AE8">
        <w:rPr>
          <w:rFonts w:ascii="Arial" w:hAnsi="Arial" w:cs="Arial"/>
          <w:i/>
          <w:iCs/>
          <w:color w:val="262321"/>
          <w:sz w:val="20"/>
          <w:szCs w:val="20"/>
        </w:rPr>
        <w:t>The City of Lancaster will consider qualified applicants with a criminal history pursuant to the California Fair Chance Act. You do not need to disclose your criminal history or participate in a background check until a conditional job offer is made to you. After making a conditional offer and running a background check, if the City of Lancaster is concerned about conviction that is directly related to the job, you will be given the chance to explain the circumstances surrounding the conviction, provide mitigating evidence, or challenge the accuracy of the background report. Find out more about the Fair Chance Act by visiting www.dfeh.ca.gov/fair-chance-act/.</w:t>
      </w:r>
    </w:p>
    <w:p w14:paraId="25CFE890" w14:textId="77777777" w:rsidR="00FD2AE8" w:rsidRPr="00FD2AE8" w:rsidRDefault="00FD2AE8" w:rsidP="00FD2AE8">
      <w:pPr>
        <w:widowControl/>
        <w:shd w:val="clear" w:color="auto" w:fill="FFFFFF"/>
        <w:autoSpaceDE/>
        <w:autoSpaceDN/>
        <w:spacing w:line="239" w:lineRule="atLeast"/>
        <w:ind w:left="100" w:right="159"/>
        <w:jc w:val="both"/>
        <w:rPr>
          <w:color w:val="262321"/>
          <w:sz w:val="23"/>
          <w:szCs w:val="23"/>
        </w:rPr>
      </w:pPr>
      <w:r w:rsidRPr="00FD2AE8">
        <w:rPr>
          <w:i/>
          <w:iCs/>
          <w:color w:val="262321"/>
          <w:sz w:val="20"/>
          <w:szCs w:val="20"/>
        </w:rPr>
        <w:t> </w:t>
      </w:r>
    </w:p>
    <w:p w14:paraId="34199A94" w14:textId="77777777" w:rsidR="00FD2AE8" w:rsidRPr="00FD2AE8" w:rsidRDefault="00FD2AE8" w:rsidP="00FD2AE8">
      <w:pPr>
        <w:widowControl/>
        <w:shd w:val="clear" w:color="auto" w:fill="FFFFFF"/>
        <w:autoSpaceDE/>
        <w:autoSpaceDN/>
        <w:spacing w:line="239" w:lineRule="atLeast"/>
        <w:ind w:left="100" w:right="159"/>
        <w:jc w:val="both"/>
        <w:rPr>
          <w:color w:val="262321"/>
          <w:sz w:val="23"/>
          <w:szCs w:val="23"/>
        </w:rPr>
      </w:pPr>
      <w:r w:rsidRPr="00FD2AE8">
        <w:rPr>
          <w:rFonts w:ascii="Arial" w:hAnsi="Arial" w:cs="Arial"/>
          <w:i/>
          <w:iCs/>
          <w:color w:val="262321"/>
          <w:sz w:val="20"/>
          <w:szCs w:val="20"/>
        </w:rPr>
        <w:t>The City of Lancaster is an Equal Opportunity Employer</w:t>
      </w:r>
    </w:p>
    <w:p w14:paraId="70012224" w14:textId="77777777" w:rsidR="00FD2AE8" w:rsidRPr="00FD2AE8" w:rsidRDefault="00FD2AE8" w:rsidP="00FD2AE8">
      <w:pPr>
        <w:pStyle w:val="BodyText"/>
        <w:spacing w:before="12"/>
        <w:rPr>
          <w:rFonts w:ascii="Futura" w:hAnsi="Futura"/>
        </w:rPr>
      </w:pPr>
    </w:p>
    <w:p w14:paraId="5C147281" w14:textId="725B1E02" w:rsidR="001D11CC" w:rsidRPr="00FD2AE8" w:rsidRDefault="001D11CC" w:rsidP="00FD2AE8">
      <w:pPr>
        <w:spacing w:before="247" w:line="244" w:lineRule="auto"/>
        <w:ind w:right="109"/>
        <w:rPr>
          <w:rFonts w:ascii="Futura" w:hAnsi="Futura"/>
          <w:i/>
        </w:rPr>
      </w:pPr>
    </w:p>
    <w:sectPr w:rsidR="001D11CC" w:rsidRPr="00FD2AE8" w:rsidSect="001B4EC4">
      <w:headerReference w:type="default" r:id="rId11"/>
      <w:pgSz w:w="12240" w:h="15840"/>
      <w:pgMar w:top="330" w:right="880" w:bottom="280" w:left="70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varez, Diego" w:date="2025-01-07T10:18:00Z" w:initials="DA">
    <w:p w14:paraId="1AA9F5CF" w14:textId="36A10994" w:rsidR="00C545BE" w:rsidRDefault="00C545BE" w:rsidP="00C545BE">
      <w:pPr>
        <w:pStyle w:val="CommentText"/>
      </w:pPr>
      <w:r>
        <w:rPr>
          <w:rStyle w:val="CommentReference"/>
        </w:rPr>
        <w:annotationRef/>
      </w:r>
      <w:r>
        <w:t>Deleted a space before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A9F5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D2894B" w16cex:dateUtc="2025-01-07T18:18:00Z">
    <w16cex:extLst>
      <w16:ext w16:uri="{CE6994B0-6A32-4C9F-8C6B-6E91EDA988CE}">
        <cr:reactions xmlns:cr="http://schemas.microsoft.com/office/comments/2020/reactions">
          <cr:reaction reactionType="1">
            <cr:reactionInfo dateUtc="2025-01-07T19:59:14Z">
              <cr:user userId="S::lsherman@cityoflancasterca.org::6bee1e03-3fa6-4910-aeb8-403bd5b2f842" userProvider="AD" userName="Sherman, Lenor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A9F5CF" w16cid:durableId="3ED28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6C38" w14:textId="77777777" w:rsidR="00A34C65" w:rsidRDefault="00A34C65">
      <w:r>
        <w:separator/>
      </w:r>
    </w:p>
  </w:endnote>
  <w:endnote w:type="continuationSeparator" w:id="0">
    <w:p w14:paraId="0612C607" w14:textId="77777777" w:rsidR="00A34C65" w:rsidRDefault="00A3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w:altName w:val="Century Gothic"/>
    <w:panose1 w:val="00000000000000000000"/>
    <w:charset w:val="00"/>
    <w:family w:val="modern"/>
    <w:notTrueType/>
    <w:pitch w:val="variable"/>
    <w:sig w:usb0="800000AF" w:usb1="4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DB2F8" w14:textId="77777777" w:rsidR="00A34C65" w:rsidRDefault="00A34C65">
      <w:r>
        <w:separator/>
      </w:r>
    </w:p>
  </w:footnote>
  <w:footnote w:type="continuationSeparator" w:id="0">
    <w:p w14:paraId="0999C520" w14:textId="77777777" w:rsidR="00A34C65" w:rsidRDefault="00A3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4724" w14:textId="71AFA367" w:rsidR="001B4EC4" w:rsidRDefault="001B4EC4" w:rsidP="001B4EC4">
    <w:pPr>
      <w:pStyle w:val="Header"/>
      <w:jc w:val="center"/>
    </w:pPr>
    <w:r>
      <w:rPr>
        <w:noProof/>
      </w:rPr>
      <w:drawing>
        <wp:inline distT="0" distB="0" distL="0" distR="0" wp14:anchorId="7A1CA7F7" wp14:editId="346ED618">
          <wp:extent cx="1093176" cy="1321787"/>
          <wp:effectExtent l="0" t="0" r="0" b="0"/>
          <wp:docPr id="9794128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44974"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176" cy="1321787"/>
                  </a:xfrm>
                  <a:prstGeom prst="rect">
                    <a:avLst/>
                  </a:prstGeom>
                </pic:spPr>
              </pic:pic>
            </a:graphicData>
          </a:graphic>
        </wp:inline>
      </w:drawing>
    </w:r>
  </w:p>
  <w:p w14:paraId="2FA41577" w14:textId="6C328B6F" w:rsidR="001D11CC" w:rsidRDefault="001D11CC">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806"/>
    <w:multiLevelType w:val="multilevel"/>
    <w:tmpl w:val="49E8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2F3B20"/>
    <w:multiLevelType w:val="multilevel"/>
    <w:tmpl w:val="F9B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BC36DC"/>
    <w:multiLevelType w:val="multilevel"/>
    <w:tmpl w:val="BB7C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A06E08"/>
    <w:multiLevelType w:val="hybridMultilevel"/>
    <w:tmpl w:val="061CD1FC"/>
    <w:lvl w:ilvl="0" w:tplc="34B6791E">
      <w:numFmt w:val="bullet"/>
      <w:lvlText w:val=""/>
      <w:lvlJc w:val="left"/>
      <w:pPr>
        <w:ind w:left="831" w:hanging="361"/>
      </w:pPr>
      <w:rPr>
        <w:rFonts w:ascii="Symbol" w:eastAsia="Symbol" w:hAnsi="Symbol" w:cs="Symbol" w:hint="default"/>
        <w:b w:val="0"/>
        <w:bCs w:val="0"/>
        <w:i w:val="0"/>
        <w:iCs w:val="0"/>
        <w:spacing w:val="0"/>
        <w:w w:val="100"/>
        <w:sz w:val="22"/>
        <w:szCs w:val="22"/>
        <w:lang w:val="en-US" w:eastAsia="en-US" w:bidi="ar-SA"/>
      </w:rPr>
    </w:lvl>
    <w:lvl w:ilvl="1" w:tplc="ECEC9B6C">
      <w:numFmt w:val="bullet"/>
      <w:lvlText w:val="o"/>
      <w:lvlJc w:val="left"/>
      <w:pPr>
        <w:ind w:left="1551" w:hanging="360"/>
      </w:pPr>
      <w:rPr>
        <w:rFonts w:ascii="Courier New" w:eastAsia="Courier New" w:hAnsi="Courier New" w:cs="Courier New" w:hint="default"/>
        <w:b w:val="0"/>
        <w:bCs w:val="0"/>
        <w:i w:val="0"/>
        <w:iCs w:val="0"/>
        <w:spacing w:val="0"/>
        <w:w w:val="100"/>
        <w:sz w:val="22"/>
        <w:szCs w:val="22"/>
        <w:lang w:val="en-US" w:eastAsia="en-US" w:bidi="ar-SA"/>
      </w:rPr>
    </w:lvl>
    <w:lvl w:ilvl="2" w:tplc="F0ACA94E">
      <w:numFmt w:val="bullet"/>
      <w:lvlText w:val="•"/>
      <w:lvlJc w:val="left"/>
      <w:pPr>
        <w:ind w:left="1600" w:hanging="360"/>
      </w:pPr>
      <w:rPr>
        <w:rFonts w:hint="default"/>
        <w:lang w:val="en-US" w:eastAsia="en-US" w:bidi="ar-SA"/>
      </w:rPr>
    </w:lvl>
    <w:lvl w:ilvl="3" w:tplc="BA5034C8">
      <w:numFmt w:val="bullet"/>
      <w:lvlText w:val="•"/>
      <w:lvlJc w:val="left"/>
      <w:pPr>
        <w:ind w:left="2732" w:hanging="360"/>
      </w:pPr>
      <w:rPr>
        <w:rFonts w:hint="default"/>
        <w:lang w:val="en-US" w:eastAsia="en-US" w:bidi="ar-SA"/>
      </w:rPr>
    </w:lvl>
    <w:lvl w:ilvl="4" w:tplc="4E520424">
      <w:numFmt w:val="bullet"/>
      <w:lvlText w:val="•"/>
      <w:lvlJc w:val="left"/>
      <w:pPr>
        <w:ind w:left="3865" w:hanging="360"/>
      </w:pPr>
      <w:rPr>
        <w:rFonts w:hint="default"/>
        <w:lang w:val="en-US" w:eastAsia="en-US" w:bidi="ar-SA"/>
      </w:rPr>
    </w:lvl>
    <w:lvl w:ilvl="5" w:tplc="28D0117A">
      <w:numFmt w:val="bullet"/>
      <w:lvlText w:val="•"/>
      <w:lvlJc w:val="left"/>
      <w:pPr>
        <w:ind w:left="4997" w:hanging="360"/>
      </w:pPr>
      <w:rPr>
        <w:rFonts w:hint="default"/>
        <w:lang w:val="en-US" w:eastAsia="en-US" w:bidi="ar-SA"/>
      </w:rPr>
    </w:lvl>
    <w:lvl w:ilvl="6" w:tplc="BCCE9B96">
      <w:numFmt w:val="bullet"/>
      <w:lvlText w:val="•"/>
      <w:lvlJc w:val="left"/>
      <w:pPr>
        <w:ind w:left="6130" w:hanging="360"/>
      </w:pPr>
      <w:rPr>
        <w:rFonts w:hint="default"/>
        <w:lang w:val="en-US" w:eastAsia="en-US" w:bidi="ar-SA"/>
      </w:rPr>
    </w:lvl>
    <w:lvl w:ilvl="7" w:tplc="3F2E54EE">
      <w:numFmt w:val="bullet"/>
      <w:lvlText w:val="•"/>
      <w:lvlJc w:val="left"/>
      <w:pPr>
        <w:ind w:left="7262" w:hanging="360"/>
      </w:pPr>
      <w:rPr>
        <w:rFonts w:hint="default"/>
        <w:lang w:val="en-US" w:eastAsia="en-US" w:bidi="ar-SA"/>
      </w:rPr>
    </w:lvl>
    <w:lvl w:ilvl="8" w:tplc="836A039E">
      <w:numFmt w:val="bullet"/>
      <w:lvlText w:val="•"/>
      <w:lvlJc w:val="left"/>
      <w:pPr>
        <w:ind w:left="8395" w:hanging="360"/>
      </w:pPr>
      <w:rPr>
        <w:rFonts w:hint="default"/>
        <w:lang w:val="en-US" w:eastAsia="en-US" w:bidi="ar-SA"/>
      </w:rPr>
    </w:lvl>
  </w:abstractNum>
  <w:abstractNum w:abstractNumId="4" w15:restartNumberingAfterBreak="0">
    <w:nsid w:val="4FC44628"/>
    <w:multiLevelType w:val="multilevel"/>
    <w:tmpl w:val="48EE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F46A8B"/>
    <w:multiLevelType w:val="multilevel"/>
    <w:tmpl w:val="43C6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5826925">
    <w:abstractNumId w:val="3"/>
  </w:num>
  <w:num w:numId="2" w16cid:durableId="1231426513">
    <w:abstractNumId w:val="5"/>
  </w:num>
  <w:num w:numId="3" w16cid:durableId="909581277">
    <w:abstractNumId w:val="0"/>
  </w:num>
  <w:num w:numId="4" w16cid:durableId="289554084">
    <w:abstractNumId w:val="2"/>
  </w:num>
  <w:num w:numId="5" w16cid:durableId="1860655417">
    <w:abstractNumId w:val="4"/>
  </w:num>
  <w:num w:numId="6" w16cid:durableId="18763067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varez, Diego">
    <w15:presenceInfo w15:providerId="AD" w15:userId="S::dalvarez@cityoflancasterca.org::105a2518-20cb-4255-a123-edd0da7b2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CC"/>
    <w:rsid w:val="001B4EC4"/>
    <w:rsid w:val="001D11CC"/>
    <w:rsid w:val="00334BD4"/>
    <w:rsid w:val="00350EFE"/>
    <w:rsid w:val="004102BA"/>
    <w:rsid w:val="00492CB5"/>
    <w:rsid w:val="006A0AED"/>
    <w:rsid w:val="007D7109"/>
    <w:rsid w:val="00A34C65"/>
    <w:rsid w:val="00A53C90"/>
    <w:rsid w:val="00B9556B"/>
    <w:rsid w:val="00C545BE"/>
    <w:rsid w:val="00E3456C"/>
    <w:rsid w:val="00E5602F"/>
    <w:rsid w:val="00E9654A"/>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69A38"/>
  <w15:docId w15:val="{DE9E3B19-F714-48B0-A813-10993E24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
      <w:outlineLvl w:val="0"/>
    </w:pPr>
    <w:rPr>
      <w:b/>
      <w:bCs/>
    </w:rPr>
  </w:style>
  <w:style w:type="paragraph" w:styleId="Heading2">
    <w:name w:val="heading 2"/>
    <w:basedOn w:val="Normal"/>
    <w:link w:val="Heading2Char"/>
    <w:uiPriority w:val="9"/>
    <w:unhideWhenUsed/>
    <w:qFormat/>
    <w:pPr>
      <w:ind w:left="111"/>
      <w:outlineLvl w:val="1"/>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1"/>
    </w:p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2AE8"/>
    <w:pPr>
      <w:tabs>
        <w:tab w:val="center" w:pos="4680"/>
        <w:tab w:val="right" w:pos="9360"/>
      </w:tabs>
    </w:pPr>
  </w:style>
  <w:style w:type="character" w:customStyle="1" w:styleId="HeaderChar">
    <w:name w:val="Header Char"/>
    <w:basedOn w:val="DefaultParagraphFont"/>
    <w:link w:val="Header"/>
    <w:uiPriority w:val="99"/>
    <w:rsid w:val="00FD2AE8"/>
    <w:rPr>
      <w:rFonts w:ascii="Times New Roman" w:eastAsia="Times New Roman" w:hAnsi="Times New Roman" w:cs="Times New Roman"/>
    </w:rPr>
  </w:style>
  <w:style w:type="paragraph" w:styleId="Footer">
    <w:name w:val="footer"/>
    <w:basedOn w:val="Normal"/>
    <w:link w:val="FooterChar"/>
    <w:uiPriority w:val="99"/>
    <w:unhideWhenUsed/>
    <w:rsid w:val="00FD2AE8"/>
    <w:pPr>
      <w:tabs>
        <w:tab w:val="center" w:pos="4680"/>
        <w:tab w:val="right" w:pos="9360"/>
      </w:tabs>
    </w:pPr>
  </w:style>
  <w:style w:type="character" w:customStyle="1" w:styleId="FooterChar">
    <w:name w:val="Footer Char"/>
    <w:basedOn w:val="DefaultParagraphFont"/>
    <w:link w:val="Footer"/>
    <w:uiPriority w:val="99"/>
    <w:rsid w:val="00FD2AE8"/>
    <w:rPr>
      <w:rFonts w:ascii="Times New Roman" w:eastAsia="Times New Roman" w:hAnsi="Times New Roman" w:cs="Times New Roman"/>
    </w:rPr>
  </w:style>
  <w:style w:type="paragraph" w:styleId="NormalWeb">
    <w:name w:val="Normal (Web)"/>
    <w:basedOn w:val="Normal"/>
    <w:uiPriority w:val="99"/>
    <w:semiHidden/>
    <w:unhideWhenUsed/>
    <w:rsid w:val="00FD2AE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D2AE8"/>
    <w:rPr>
      <w:b/>
      <w:bCs/>
    </w:rPr>
  </w:style>
  <w:style w:type="character" w:customStyle="1" w:styleId="Heading2Char">
    <w:name w:val="Heading 2 Char"/>
    <w:basedOn w:val="DefaultParagraphFont"/>
    <w:link w:val="Heading2"/>
    <w:uiPriority w:val="9"/>
    <w:rsid w:val="00FD2AE8"/>
    <w:rPr>
      <w:rFonts w:ascii="Times New Roman" w:eastAsia="Times New Roman" w:hAnsi="Times New Roman" w:cs="Times New Roman"/>
      <w:b/>
      <w:bCs/>
      <w:u w:val="single" w:color="000000"/>
    </w:rPr>
  </w:style>
  <w:style w:type="character" w:customStyle="1" w:styleId="BodyTextChar">
    <w:name w:val="Body Text Char"/>
    <w:basedOn w:val="DefaultParagraphFont"/>
    <w:link w:val="BodyText"/>
    <w:uiPriority w:val="1"/>
    <w:rsid w:val="00FD2AE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545BE"/>
    <w:rPr>
      <w:sz w:val="16"/>
      <w:szCs w:val="16"/>
    </w:rPr>
  </w:style>
  <w:style w:type="paragraph" w:styleId="CommentText">
    <w:name w:val="annotation text"/>
    <w:basedOn w:val="Normal"/>
    <w:link w:val="CommentTextChar"/>
    <w:uiPriority w:val="99"/>
    <w:unhideWhenUsed/>
    <w:rsid w:val="00C545BE"/>
    <w:rPr>
      <w:sz w:val="20"/>
      <w:szCs w:val="20"/>
    </w:rPr>
  </w:style>
  <w:style w:type="character" w:customStyle="1" w:styleId="CommentTextChar">
    <w:name w:val="Comment Text Char"/>
    <w:basedOn w:val="DefaultParagraphFont"/>
    <w:link w:val="CommentText"/>
    <w:uiPriority w:val="99"/>
    <w:rsid w:val="00C545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5BE"/>
    <w:rPr>
      <w:b/>
      <w:bCs/>
    </w:rPr>
  </w:style>
  <w:style w:type="character" w:customStyle="1" w:styleId="CommentSubjectChar">
    <w:name w:val="Comment Subject Char"/>
    <w:basedOn w:val="CommentTextChar"/>
    <w:link w:val="CommentSubject"/>
    <w:uiPriority w:val="99"/>
    <w:semiHidden/>
    <w:rsid w:val="00C545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2671">
      <w:bodyDiv w:val="1"/>
      <w:marLeft w:val="0"/>
      <w:marRight w:val="0"/>
      <w:marTop w:val="0"/>
      <w:marBottom w:val="0"/>
      <w:divBdr>
        <w:top w:val="none" w:sz="0" w:space="0" w:color="auto"/>
        <w:left w:val="none" w:sz="0" w:space="0" w:color="auto"/>
        <w:bottom w:val="none" w:sz="0" w:space="0" w:color="auto"/>
        <w:right w:val="none" w:sz="0" w:space="0" w:color="auto"/>
      </w:divBdr>
    </w:div>
    <w:div w:id="95056051">
      <w:bodyDiv w:val="1"/>
      <w:marLeft w:val="0"/>
      <w:marRight w:val="0"/>
      <w:marTop w:val="0"/>
      <w:marBottom w:val="0"/>
      <w:divBdr>
        <w:top w:val="none" w:sz="0" w:space="0" w:color="auto"/>
        <w:left w:val="none" w:sz="0" w:space="0" w:color="auto"/>
        <w:bottom w:val="none" w:sz="0" w:space="0" w:color="auto"/>
        <w:right w:val="none" w:sz="0" w:space="0" w:color="auto"/>
      </w:divBdr>
    </w:div>
    <w:div w:id="98768594">
      <w:bodyDiv w:val="1"/>
      <w:marLeft w:val="0"/>
      <w:marRight w:val="0"/>
      <w:marTop w:val="0"/>
      <w:marBottom w:val="0"/>
      <w:divBdr>
        <w:top w:val="none" w:sz="0" w:space="0" w:color="auto"/>
        <w:left w:val="none" w:sz="0" w:space="0" w:color="auto"/>
        <w:bottom w:val="none" w:sz="0" w:space="0" w:color="auto"/>
        <w:right w:val="none" w:sz="0" w:space="0" w:color="auto"/>
      </w:divBdr>
    </w:div>
    <w:div w:id="383601769">
      <w:bodyDiv w:val="1"/>
      <w:marLeft w:val="0"/>
      <w:marRight w:val="0"/>
      <w:marTop w:val="0"/>
      <w:marBottom w:val="0"/>
      <w:divBdr>
        <w:top w:val="none" w:sz="0" w:space="0" w:color="auto"/>
        <w:left w:val="none" w:sz="0" w:space="0" w:color="auto"/>
        <w:bottom w:val="none" w:sz="0" w:space="0" w:color="auto"/>
        <w:right w:val="none" w:sz="0" w:space="0" w:color="auto"/>
      </w:divBdr>
    </w:div>
    <w:div w:id="598566625">
      <w:bodyDiv w:val="1"/>
      <w:marLeft w:val="0"/>
      <w:marRight w:val="0"/>
      <w:marTop w:val="0"/>
      <w:marBottom w:val="0"/>
      <w:divBdr>
        <w:top w:val="none" w:sz="0" w:space="0" w:color="auto"/>
        <w:left w:val="none" w:sz="0" w:space="0" w:color="auto"/>
        <w:bottom w:val="none" w:sz="0" w:space="0" w:color="auto"/>
        <w:right w:val="none" w:sz="0" w:space="0" w:color="auto"/>
      </w:divBdr>
    </w:div>
    <w:div w:id="913245794">
      <w:bodyDiv w:val="1"/>
      <w:marLeft w:val="0"/>
      <w:marRight w:val="0"/>
      <w:marTop w:val="0"/>
      <w:marBottom w:val="0"/>
      <w:divBdr>
        <w:top w:val="none" w:sz="0" w:space="0" w:color="auto"/>
        <w:left w:val="none" w:sz="0" w:space="0" w:color="auto"/>
        <w:bottom w:val="none" w:sz="0" w:space="0" w:color="auto"/>
        <w:right w:val="none" w:sz="0" w:space="0" w:color="auto"/>
      </w:divBdr>
    </w:div>
    <w:div w:id="1007637162">
      <w:bodyDiv w:val="1"/>
      <w:marLeft w:val="0"/>
      <w:marRight w:val="0"/>
      <w:marTop w:val="0"/>
      <w:marBottom w:val="0"/>
      <w:divBdr>
        <w:top w:val="none" w:sz="0" w:space="0" w:color="auto"/>
        <w:left w:val="none" w:sz="0" w:space="0" w:color="auto"/>
        <w:bottom w:val="none" w:sz="0" w:space="0" w:color="auto"/>
        <w:right w:val="none" w:sz="0" w:space="0" w:color="auto"/>
      </w:divBdr>
    </w:div>
    <w:div w:id="1391803994">
      <w:bodyDiv w:val="1"/>
      <w:marLeft w:val="0"/>
      <w:marRight w:val="0"/>
      <w:marTop w:val="0"/>
      <w:marBottom w:val="0"/>
      <w:divBdr>
        <w:top w:val="none" w:sz="0" w:space="0" w:color="auto"/>
        <w:left w:val="none" w:sz="0" w:space="0" w:color="auto"/>
        <w:bottom w:val="none" w:sz="0" w:space="0" w:color="auto"/>
        <w:right w:val="none" w:sz="0" w:space="0" w:color="auto"/>
      </w:divBdr>
    </w:div>
    <w:div w:id="1607423849">
      <w:bodyDiv w:val="1"/>
      <w:marLeft w:val="0"/>
      <w:marRight w:val="0"/>
      <w:marTop w:val="0"/>
      <w:marBottom w:val="0"/>
      <w:divBdr>
        <w:top w:val="none" w:sz="0" w:space="0" w:color="auto"/>
        <w:left w:val="none" w:sz="0" w:space="0" w:color="auto"/>
        <w:bottom w:val="none" w:sz="0" w:space="0" w:color="auto"/>
        <w:right w:val="none" w:sz="0" w:space="0" w:color="auto"/>
      </w:divBdr>
    </w:div>
    <w:div w:id="1852258265">
      <w:bodyDiv w:val="1"/>
      <w:marLeft w:val="0"/>
      <w:marRight w:val="0"/>
      <w:marTop w:val="0"/>
      <w:marBottom w:val="0"/>
      <w:divBdr>
        <w:top w:val="none" w:sz="0" w:space="0" w:color="auto"/>
        <w:left w:val="none" w:sz="0" w:space="0" w:color="auto"/>
        <w:bottom w:val="none" w:sz="0" w:space="0" w:color="auto"/>
        <w:right w:val="none" w:sz="0" w:space="0" w:color="auto"/>
      </w:divBdr>
    </w:div>
    <w:div w:id="1853298366">
      <w:bodyDiv w:val="1"/>
      <w:marLeft w:val="0"/>
      <w:marRight w:val="0"/>
      <w:marTop w:val="0"/>
      <w:marBottom w:val="0"/>
      <w:divBdr>
        <w:top w:val="none" w:sz="0" w:space="0" w:color="auto"/>
        <w:left w:val="none" w:sz="0" w:space="0" w:color="auto"/>
        <w:bottom w:val="none" w:sz="0" w:space="0" w:color="auto"/>
        <w:right w:val="none" w:sz="0" w:space="0" w:color="auto"/>
      </w:divBdr>
    </w:div>
    <w:div w:id="189538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CITY OF LANCASTER</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LANCASTER</dc:title>
  <dc:creator>COL</dc:creator>
  <cp:lastModifiedBy>Adeyemo, Haylei</cp:lastModifiedBy>
  <cp:revision>3</cp:revision>
  <dcterms:created xsi:type="dcterms:W3CDTF">2025-01-07T20:03:00Z</dcterms:created>
  <dcterms:modified xsi:type="dcterms:W3CDTF">2025-01-09T19:04:00Z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2024-12-02T00:00:00Z</vt:filetime>
  </property>
  <property fmtid="{D5CDD505-2E9C-101B-9397-08002B2CF9AE}" pid="4" name="DocuSignConversionCorrelationToken">
    <vt:lpwstr>bc897394-4a9f-4a01-b086-0e418fd740b6</vt:lpwstr>
  </property>
  <property fmtid="{D5CDD505-2E9C-101B-9397-08002B2CF9AE}" pid="5" name="DocuSignConversionTraceToken">
    <vt:lpwstr>9ece53b3-ab58-421a-886c-563d1273b320</vt:lpwstr>
  </property>
  <property fmtid="{D5CDD505-2E9C-101B-9397-08002B2CF9AE}" pid="6" name="LastSaved">
    <vt:filetime>2025-01-02T00:00:00Z</vt:filetime>
  </property>
  <property fmtid="{D5CDD505-2E9C-101B-9397-08002B2CF9AE}" pid="7" name="Producer">
    <vt:lpwstr>PDFKit.NET 12.1.38.0 DMV10</vt:lpwstr>
  </property>
</Properties>
</file>